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25"/>
      </w:tblGrid>
      <w:tr w:rsidR="00F75963" w:rsidRPr="00F75963" w14:paraId="4F80935E" w14:textId="77777777" w:rsidTr="00F75963">
        <w:tc>
          <w:tcPr>
            <w:tcW w:w="7054" w:type="dxa"/>
          </w:tcPr>
          <w:p w14:paraId="63214558" w14:textId="21BC2264" w:rsidR="00F75963" w:rsidRPr="001A4433" w:rsidRDefault="00424CAA">
            <w:pPr>
              <w:rPr>
                <w:b/>
                <w:sz w:val="22"/>
              </w:rPr>
            </w:pPr>
            <w:r w:rsidRPr="001A4433">
              <w:rPr>
                <w:b/>
                <w:sz w:val="22"/>
              </w:rPr>
              <w:t xml:space="preserve">Science 8 </w:t>
            </w:r>
            <w:r w:rsidR="00F75963" w:rsidRPr="001A4433">
              <w:rPr>
                <w:b/>
                <w:sz w:val="22"/>
              </w:rPr>
              <w:t xml:space="preserve"> </w:t>
            </w:r>
          </w:p>
          <w:p w14:paraId="31DEDF2C" w14:textId="28A7A78B" w:rsidR="00F75963" w:rsidRPr="00F75963" w:rsidRDefault="006E7102">
            <w:pPr>
              <w:rPr>
                <w:b/>
              </w:rPr>
            </w:pPr>
            <w:r>
              <w:rPr>
                <w:b/>
                <w:sz w:val="44"/>
              </w:rPr>
              <w:t>Changes in States of Matter</w:t>
            </w:r>
          </w:p>
        </w:tc>
        <w:tc>
          <w:tcPr>
            <w:tcW w:w="3225" w:type="dxa"/>
          </w:tcPr>
          <w:p w14:paraId="4E247233" w14:textId="77777777" w:rsidR="00F75963" w:rsidRPr="001A4433" w:rsidRDefault="00F75963">
            <w:pPr>
              <w:rPr>
                <w:b/>
                <w:sz w:val="22"/>
              </w:rPr>
            </w:pPr>
            <w:r w:rsidRPr="001A4433">
              <w:rPr>
                <w:b/>
                <w:sz w:val="22"/>
              </w:rPr>
              <w:t>Name:</w:t>
            </w:r>
          </w:p>
          <w:p w14:paraId="673DF8D9" w14:textId="77777777" w:rsidR="00F75963" w:rsidRPr="00F75963" w:rsidRDefault="00F75963">
            <w:pPr>
              <w:rPr>
                <w:b/>
              </w:rPr>
            </w:pPr>
            <w:r w:rsidRPr="001A4433">
              <w:rPr>
                <w:b/>
                <w:sz w:val="22"/>
              </w:rPr>
              <w:t>Date:</w:t>
            </w:r>
            <w:r w:rsidRPr="001A4433">
              <w:rPr>
                <w:b/>
                <w:sz w:val="22"/>
              </w:rPr>
              <w:br/>
              <w:t>Block:</w:t>
            </w:r>
          </w:p>
        </w:tc>
      </w:tr>
    </w:tbl>
    <w:p w14:paraId="7AFB220B" w14:textId="77777777" w:rsidR="00F75963" w:rsidRPr="00630198" w:rsidRDefault="00F75963">
      <w:pPr>
        <w:rPr>
          <w:b/>
          <w:sz w:val="28"/>
          <w:szCs w:val="28"/>
        </w:rPr>
      </w:pPr>
    </w:p>
    <w:p w14:paraId="76ADE917" w14:textId="4FD3E991" w:rsidR="00FE6EE0" w:rsidRPr="00493840" w:rsidRDefault="00FE6EE0" w:rsidP="00630198">
      <w:pPr>
        <w:spacing w:line="360" w:lineRule="auto"/>
        <w:rPr>
          <w:b/>
          <w:color w:val="000000" w:themeColor="text1"/>
        </w:rPr>
      </w:pPr>
      <w:r w:rsidRPr="00493840">
        <w:rPr>
          <w:b/>
          <w:color w:val="000000" w:themeColor="text1"/>
        </w:rPr>
        <w:t xml:space="preserve">What have we learned so far? </w:t>
      </w:r>
      <w:r w:rsidR="00693EFE">
        <w:rPr>
          <w:b/>
          <w:color w:val="000000" w:themeColor="text1"/>
        </w:rPr>
        <w:t>Turn to the person next to you and share 3 things!</w:t>
      </w:r>
    </w:p>
    <w:p w14:paraId="08D41923" w14:textId="0FB440C9" w:rsidR="00FE6EE0" w:rsidRPr="001A4433" w:rsidRDefault="00693EFE" w:rsidP="00FE6EE0">
      <w:pPr>
        <w:pStyle w:val="ListParagraph"/>
        <w:numPr>
          <w:ilvl w:val="0"/>
          <w:numId w:val="10"/>
        </w:numPr>
        <w:spacing w:line="360" w:lineRule="auto"/>
        <w:rPr>
          <w:b/>
          <w:color w:val="000000" w:themeColor="text1"/>
          <w:sz w:val="22"/>
          <w:szCs w:val="22"/>
        </w:rPr>
      </w:pPr>
      <w:r w:rsidRPr="00693EFE">
        <w:rPr>
          <w:b/>
          <w:noProof/>
          <w:color w:val="000000" w:themeColor="text1"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53265DE" wp14:editId="7EF648E8">
            <wp:simplePos x="0" y="0"/>
            <wp:positionH relativeFrom="column">
              <wp:posOffset>5029200</wp:posOffset>
            </wp:positionH>
            <wp:positionV relativeFrom="paragraph">
              <wp:posOffset>60960</wp:posOffset>
            </wp:positionV>
            <wp:extent cx="1028700" cy="693420"/>
            <wp:effectExtent l="0" t="0" r="12700" b="0"/>
            <wp:wrapNone/>
            <wp:docPr id="28675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download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0" w:rsidRPr="001A4433">
        <w:rPr>
          <w:b/>
          <w:color w:val="000000" w:themeColor="text1"/>
          <w:sz w:val="22"/>
          <w:szCs w:val="22"/>
        </w:rPr>
        <w:t xml:space="preserve"> </w:t>
      </w:r>
    </w:p>
    <w:p w14:paraId="27910524" w14:textId="25B6D399" w:rsidR="00FE6EE0" w:rsidRPr="001A4433" w:rsidRDefault="00FE6EE0" w:rsidP="00FE6EE0">
      <w:pPr>
        <w:pStyle w:val="ListParagraph"/>
        <w:numPr>
          <w:ilvl w:val="0"/>
          <w:numId w:val="10"/>
        </w:numPr>
        <w:spacing w:line="360" w:lineRule="auto"/>
        <w:rPr>
          <w:b/>
          <w:color w:val="000000" w:themeColor="text1"/>
          <w:sz w:val="22"/>
          <w:szCs w:val="22"/>
        </w:rPr>
      </w:pPr>
      <w:r w:rsidRPr="001A4433">
        <w:rPr>
          <w:b/>
          <w:color w:val="000000" w:themeColor="text1"/>
          <w:sz w:val="22"/>
          <w:szCs w:val="22"/>
        </w:rPr>
        <w:t xml:space="preserve"> </w:t>
      </w:r>
    </w:p>
    <w:p w14:paraId="7722E2B7" w14:textId="01D26D5D" w:rsidR="00FE6EE0" w:rsidRPr="001A4433" w:rsidRDefault="00FE6EE0" w:rsidP="00FE6EE0">
      <w:pPr>
        <w:pStyle w:val="ListParagraph"/>
        <w:numPr>
          <w:ilvl w:val="0"/>
          <w:numId w:val="10"/>
        </w:numPr>
        <w:spacing w:line="360" w:lineRule="auto"/>
        <w:rPr>
          <w:b/>
          <w:color w:val="000000" w:themeColor="text1"/>
          <w:sz w:val="22"/>
          <w:szCs w:val="22"/>
        </w:rPr>
      </w:pPr>
      <w:r w:rsidRPr="001A4433">
        <w:rPr>
          <w:b/>
          <w:color w:val="000000" w:themeColor="text1"/>
          <w:sz w:val="22"/>
          <w:szCs w:val="22"/>
        </w:rPr>
        <w:t xml:space="preserve"> </w:t>
      </w:r>
    </w:p>
    <w:p w14:paraId="47B126B5" w14:textId="01D86878" w:rsidR="001A318E" w:rsidRPr="001A4433" w:rsidRDefault="001A318E" w:rsidP="00DE1BB5">
      <w:pPr>
        <w:pStyle w:val="ListParagraph"/>
        <w:pBdr>
          <w:bottom w:val="single" w:sz="12" w:space="1" w:color="auto"/>
        </w:pBdr>
        <w:spacing w:line="360" w:lineRule="auto"/>
        <w:ind w:left="0"/>
        <w:rPr>
          <w:b/>
          <w:color w:val="000000" w:themeColor="text1"/>
          <w:sz w:val="22"/>
          <w:szCs w:val="22"/>
        </w:rPr>
      </w:pPr>
    </w:p>
    <w:p w14:paraId="3810A7BA" w14:textId="77777777" w:rsidR="00DE1BB5" w:rsidRDefault="00DE1BB5" w:rsidP="00630198">
      <w:pPr>
        <w:spacing w:line="360" w:lineRule="auto"/>
        <w:rPr>
          <w:b/>
          <w:szCs w:val="22"/>
        </w:rPr>
      </w:pPr>
    </w:p>
    <w:p w14:paraId="0EA46435" w14:textId="2903CA7B" w:rsidR="000F6E1B" w:rsidRPr="00223011" w:rsidRDefault="00DE1BB5" w:rsidP="00630198">
      <w:pPr>
        <w:spacing w:line="360" w:lineRule="auto"/>
        <w:rPr>
          <w:sz w:val="22"/>
          <w:szCs w:val="22"/>
        </w:rPr>
      </w:pPr>
      <w:r w:rsidRPr="00DE1BB5">
        <w:rPr>
          <w:szCs w:val="22"/>
        </w:rPr>
        <w:t>Kinetic Energy</w:t>
      </w:r>
      <w:r>
        <w:rPr>
          <w:szCs w:val="22"/>
        </w:rPr>
        <w:t xml:space="preserve"> (KE)</w:t>
      </w:r>
      <w:r w:rsidRPr="00DE1BB5">
        <w:rPr>
          <w:szCs w:val="22"/>
        </w:rPr>
        <w:t xml:space="preserve"> is the energy of </w:t>
      </w:r>
      <w:r w:rsidRPr="001A4433">
        <w:rPr>
          <w:sz w:val="22"/>
          <w:szCs w:val="22"/>
        </w:rPr>
        <w:t>_____________</w:t>
      </w:r>
      <w:r w:rsidR="000F6E1B">
        <w:rPr>
          <w:sz w:val="22"/>
          <w:szCs w:val="22"/>
        </w:rPr>
        <w:t>_</w:t>
      </w:r>
      <w:r w:rsidRPr="001A4433">
        <w:rPr>
          <w:sz w:val="22"/>
          <w:szCs w:val="22"/>
        </w:rPr>
        <w:t>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F6E1B" w14:paraId="1107A1D8" w14:textId="77777777" w:rsidTr="003B2510">
        <w:trPr>
          <w:trHeight w:val="556"/>
        </w:trPr>
        <w:tc>
          <w:tcPr>
            <w:tcW w:w="5139" w:type="dxa"/>
            <w:vAlign w:val="center"/>
          </w:tcPr>
          <w:p w14:paraId="302A6B0C" w14:textId="7D67F2C3" w:rsidR="000F6E1B" w:rsidRDefault="000F6E1B" w:rsidP="000F6E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Adding Energy</w:t>
            </w:r>
          </w:p>
        </w:tc>
        <w:tc>
          <w:tcPr>
            <w:tcW w:w="5140" w:type="dxa"/>
            <w:vAlign w:val="center"/>
          </w:tcPr>
          <w:p w14:paraId="665975C3" w14:textId="00530C79" w:rsidR="000F6E1B" w:rsidRDefault="000F6E1B" w:rsidP="000F6E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Removing Energy</w:t>
            </w:r>
          </w:p>
        </w:tc>
      </w:tr>
      <w:tr w:rsidR="000F6E1B" w14:paraId="66744478" w14:textId="77777777" w:rsidTr="003B2510">
        <w:trPr>
          <w:trHeight w:val="706"/>
        </w:trPr>
        <w:tc>
          <w:tcPr>
            <w:tcW w:w="5139" w:type="dxa"/>
            <w:vAlign w:val="center"/>
          </w:tcPr>
          <w:p w14:paraId="6CD89370" w14:textId="2FF1B830" w:rsidR="000F6E1B" w:rsidRPr="009E4BB4" w:rsidRDefault="009E4BB4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 w:rsidRPr="009E4BB4">
              <w:rPr>
                <w:szCs w:val="22"/>
              </w:rPr>
              <w:t xml:space="preserve">Particles move </w:t>
            </w:r>
            <w:r>
              <w:rPr>
                <w:szCs w:val="22"/>
              </w:rPr>
              <w:t>_________________.</w:t>
            </w:r>
          </w:p>
        </w:tc>
        <w:tc>
          <w:tcPr>
            <w:tcW w:w="5140" w:type="dxa"/>
            <w:vAlign w:val="center"/>
          </w:tcPr>
          <w:p w14:paraId="4B9D23D3" w14:textId="4E544D02" w:rsidR="000F6E1B" w:rsidRPr="009E4BB4" w:rsidRDefault="009E4BB4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Particles move _________________.</w:t>
            </w:r>
          </w:p>
        </w:tc>
      </w:tr>
      <w:tr w:rsidR="00EA52B3" w14:paraId="5F1F6F7C" w14:textId="77777777" w:rsidTr="003B2510">
        <w:trPr>
          <w:trHeight w:val="706"/>
        </w:trPr>
        <w:tc>
          <w:tcPr>
            <w:tcW w:w="5139" w:type="dxa"/>
            <w:vAlign w:val="center"/>
          </w:tcPr>
          <w:p w14:paraId="5AA492C5" w14:textId="297AA4BD" w:rsidR="00EA52B3" w:rsidRPr="009E4BB4" w:rsidRDefault="00EA52B3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bookmarkStart w:id="0" w:name="_GoBack"/>
            <w:r>
              <w:rPr>
                <w:szCs w:val="22"/>
              </w:rPr>
              <w:t>The space between the particles _________________.</w:t>
            </w:r>
          </w:p>
        </w:tc>
        <w:tc>
          <w:tcPr>
            <w:tcW w:w="5140" w:type="dxa"/>
            <w:vAlign w:val="center"/>
          </w:tcPr>
          <w:p w14:paraId="769F7A30" w14:textId="7474D0CB" w:rsidR="00EA52B3" w:rsidRDefault="00EA52B3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The space between the particles _________________.</w:t>
            </w:r>
          </w:p>
        </w:tc>
      </w:tr>
      <w:bookmarkEnd w:id="0"/>
      <w:tr w:rsidR="009E4BB4" w14:paraId="27E18B3D" w14:textId="77777777" w:rsidTr="003B2510">
        <w:trPr>
          <w:trHeight w:val="706"/>
        </w:trPr>
        <w:tc>
          <w:tcPr>
            <w:tcW w:w="5139" w:type="dxa"/>
            <w:vAlign w:val="center"/>
          </w:tcPr>
          <w:p w14:paraId="68229273" w14:textId="76ABC029" w:rsidR="009E4BB4" w:rsidRPr="009E4BB4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Particles cover ________________ area.</w:t>
            </w:r>
          </w:p>
        </w:tc>
        <w:tc>
          <w:tcPr>
            <w:tcW w:w="5140" w:type="dxa"/>
            <w:vAlign w:val="center"/>
          </w:tcPr>
          <w:p w14:paraId="11593F64" w14:textId="35BD3E66" w:rsidR="009E4BB4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Particles cover ________________ area.</w:t>
            </w:r>
          </w:p>
        </w:tc>
      </w:tr>
      <w:tr w:rsidR="00F364D8" w14:paraId="275ED2B0" w14:textId="77777777" w:rsidTr="003B2510">
        <w:trPr>
          <w:trHeight w:val="706"/>
        </w:trPr>
        <w:tc>
          <w:tcPr>
            <w:tcW w:w="5139" w:type="dxa"/>
            <w:vAlign w:val="center"/>
          </w:tcPr>
          <w:p w14:paraId="6B9F2014" w14:textId="7699CCD5" w:rsidR="00F364D8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The material ________________ in volume.</w:t>
            </w:r>
          </w:p>
        </w:tc>
        <w:tc>
          <w:tcPr>
            <w:tcW w:w="5140" w:type="dxa"/>
            <w:vAlign w:val="center"/>
          </w:tcPr>
          <w:p w14:paraId="529E8B9C" w14:textId="76ABC389" w:rsidR="00F364D8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The material ________________ in volume.</w:t>
            </w:r>
          </w:p>
        </w:tc>
      </w:tr>
      <w:tr w:rsidR="00F364D8" w14:paraId="2EC6817B" w14:textId="77777777" w:rsidTr="003B2510">
        <w:trPr>
          <w:trHeight w:val="706"/>
        </w:trPr>
        <w:tc>
          <w:tcPr>
            <w:tcW w:w="5139" w:type="dxa"/>
            <w:vAlign w:val="center"/>
          </w:tcPr>
          <w:p w14:paraId="027DFE3E" w14:textId="26A80A3F" w:rsidR="00F364D8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 xml:space="preserve">Called: </w:t>
            </w:r>
          </w:p>
        </w:tc>
        <w:tc>
          <w:tcPr>
            <w:tcW w:w="5140" w:type="dxa"/>
            <w:vAlign w:val="center"/>
          </w:tcPr>
          <w:p w14:paraId="368F33E4" w14:textId="7B0CDD95" w:rsidR="00F364D8" w:rsidRDefault="00F364D8" w:rsidP="009E4BB4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Called:</w:t>
            </w:r>
          </w:p>
        </w:tc>
      </w:tr>
    </w:tbl>
    <w:p w14:paraId="399F8727" w14:textId="214C746F" w:rsidR="00DE1BB5" w:rsidRDefault="00DE1BB5" w:rsidP="00630198">
      <w:pPr>
        <w:spacing w:line="360" w:lineRule="auto"/>
        <w:rPr>
          <w:b/>
          <w:szCs w:val="22"/>
        </w:rPr>
      </w:pPr>
    </w:p>
    <w:p w14:paraId="418EC20C" w14:textId="32DAA3D6" w:rsidR="00374040" w:rsidRPr="00374040" w:rsidRDefault="00DD6178" w:rsidP="00170A9A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3E48" wp14:editId="195D6B0E">
                <wp:simplePos x="0" y="0"/>
                <wp:positionH relativeFrom="column">
                  <wp:posOffset>2697480</wp:posOffset>
                </wp:positionH>
                <wp:positionV relativeFrom="paragraph">
                  <wp:posOffset>482600</wp:posOffset>
                </wp:positionV>
                <wp:extent cx="1257300" cy="228600"/>
                <wp:effectExtent l="57150" t="38100" r="0" b="952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ightArrow">
                          <a:avLst>
                            <a:gd name="adj1" fmla="val 50000"/>
                            <a:gd name="adj2" fmla="val 1314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12.4pt;margin-top:38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" adj="16436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6B369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FD5E" wp14:editId="08CC1C11">
                <wp:simplePos x="0" y="0"/>
                <wp:positionH relativeFrom="column">
                  <wp:posOffset>2651760</wp:posOffset>
                </wp:positionH>
                <wp:positionV relativeFrom="paragraph">
                  <wp:posOffset>824864</wp:posOffset>
                </wp:positionV>
                <wp:extent cx="1257300" cy="228600"/>
                <wp:effectExtent l="57150" t="38100" r="0" b="952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300" cy="228600"/>
                        </a:xfrm>
                        <a:prstGeom prst="rightArrow">
                          <a:avLst>
                            <a:gd name="adj1" fmla="val 50000"/>
                            <a:gd name="adj2" fmla="val 13148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208.8pt;margin-top:64.95pt;width:99pt;height:1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" adj="16436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374040"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inline distT="0" distB="0" distL="0" distR="0" wp14:anchorId="77E5AF9B" wp14:editId="33803B03">
            <wp:extent cx="5218430" cy="1857903"/>
            <wp:effectExtent l="0" t="0" r="1270" b="9525"/>
            <wp:docPr id="1" name="Picture 1" descr="mage result for expansion con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xpansion cont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 rot="10800000">
                      <a:off x="0" y="0"/>
                      <a:ext cx="5218732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6FC64" w14:textId="77777777" w:rsidR="00374040" w:rsidRDefault="00374040" w:rsidP="00630198">
      <w:pPr>
        <w:spacing w:line="360" w:lineRule="auto"/>
        <w:rPr>
          <w:b/>
          <w:szCs w:val="22"/>
        </w:rPr>
      </w:pPr>
    </w:p>
    <w:p w14:paraId="3DEA501D" w14:textId="407AEB77" w:rsidR="00834B07" w:rsidRDefault="00834B07" w:rsidP="001A31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Can you use the concepts of thermal expansion and contraction to explain how a thermometer works?</w:t>
      </w:r>
    </w:p>
    <w:p w14:paraId="46F7983F" w14:textId="672C75FE" w:rsidR="00834B07" w:rsidRDefault="00834B07" w:rsidP="001A318E">
      <w:pPr>
        <w:spacing w:line="360" w:lineRule="auto"/>
        <w:rPr>
          <w:sz w:val="22"/>
          <w:szCs w:val="22"/>
        </w:rPr>
      </w:pPr>
      <w:r w:rsidRPr="00834B07">
        <w:rPr>
          <w:noProof/>
          <w:sz w:val="22"/>
          <w:szCs w:val="22"/>
          <w:lang w:val="en-CA" w:eastAsia="en-CA"/>
        </w:rPr>
        <w:drawing>
          <wp:inline distT="0" distB="0" distL="0" distR="0" wp14:anchorId="2FB779BA" wp14:editId="13191A12">
            <wp:extent cx="1154333" cy="1070610"/>
            <wp:effectExtent l="0" t="0" r="0" b="0"/>
            <wp:docPr id="51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40" cy="10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99B4140" w14:textId="77777777" w:rsidR="00834B07" w:rsidRPr="001A4433" w:rsidRDefault="00834B07" w:rsidP="001A318E">
      <w:pPr>
        <w:spacing w:line="360" w:lineRule="auto"/>
        <w:rPr>
          <w:sz w:val="22"/>
          <w:szCs w:val="22"/>
        </w:rPr>
      </w:pPr>
    </w:p>
    <w:p w14:paraId="502E61E9" w14:textId="72C56119" w:rsidR="00834B07" w:rsidRDefault="00834B07">
      <w:pPr>
        <w:rPr>
          <w:b/>
          <w:szCs w:val="22"/>
        </w:rPr>
      </w:pPr>
    </w:p>
    <w:p w14:paraId="661F3150" w14:textId="77777777" w:rsidR="002F5B22" w:rsidRDefault="002F5B22" w:rsidP="001A318E">
      <w:pPr>
        <w:rPr>
          <w:b/>
          <w:szCs w:val="22"/>
        </w:rPr>
      </w:pPr>
    </w:p>
    <w:p w14:paraId="55B3A77F" w14:textId="35777100" w:rsidR="002F5B22" w:rsidRDefault="002F5B22" w:rsidP="001A318E">
      <w:pPr>
        <w:rPr>
          <w:b/>
          <w:szCs w:val="22"/>
        </w:rPr>
      </w:pPr>
      <w:r>
        <w:rPr>
          <w:b/>
          <w:szCs w:val="22"/>
        </w:rPr>
        <w:t>Sometimes enough energy is added or removed to completely CHANGE the state!</w:t>
      </w:r>
    </w:p>
    <w:p w14:paraId="682DA061" w14:textId="77777777" w:rsidR="002F5B22" w:rsidRDefault="002F5B22" w:rsidP="001A318E">
      <w:pPr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E6FE1" w14:paraId="4391564C" w14:textId="77777777" w:rsidTr="00CE6FE1">
        <w:tc>
          <w:tcPr>
            <w:tcW w:w="5139" w:type="dxa"/>
          </w:tcPr>
          <w:p w14:paraId="72C62E07" w14:textId="77777777" w:rsidR="00CE6FE1" w:rsidRDefault="00CE6FE1" w:rsidP="00CE6FE1">
            <w:pPr>
              <w:rPr>
                <w:szCs w:val="22"/>
              </w:rPr>
            </w:pPr>
            <w:r>
              <w:rPr>
                <w:szCs w:val="22"/>
              </w:rPr>
              <w:t>For each arrow, indicate:</w:t>
            </w:r>
          </w:p>
          <w:p w14:paraId="37E0AAEB" w14:textId="140EEE7F" w:rsidR="00CE6FE1" w:rsidRDefault="00CE6FE1" w:rsidP="00CE6FE1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The name of change of state using the word bank</w:t>
            </w:r>
          </w:p>
          <w:p w14:paraId="76B8E0CC" w14:textId="3E7C51F3" w:rsidR="00CE6FE1" w:rsidRPr="00223011" w:rsidRDefault="00CE6FE1" w:rsidP="00223011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Whether heat is gained</w:t>
            </w:r>
            <w:r w:rsidR="00223011">
              <w:rPr>
                <w:szCs w:val="22"/>
              </w:rPr>
              <w:t xml:space="preserve"> (+)</w:t>
            </w:r>
            <w:r>
              <w:rPr>
                <w:szCs w:val="22"/>
              </w:rPr>
              <w:t xml:space="preserve"> or lost</w:t>
            </w:r>
            <w:r w:rsidR="00223011">
              <w:rPr>
                <w:szCs w:val="22"/>
              </w:rPr>
              <w:t xml:space="preserve"> (-)</w:t>
            </w:r>
          </w:p>
        </w:tc>
        <w:tc>
          <w:tcPr>
            <w:tcW w:w="5140" w:type="dxa"/>
          </w:tcPr>
          <w:p w14:paraId="04DBCEB1" w14:textId="77777777" w:rsidR="00CE6FE1" w:rsidRPr="00582FBA" w:rsidRDefault="00CE6FE1" w:rsidP="001A318E">
            <w:pPr>
              <w:rPr>
                <w:szCs w:val="22"/>
                <w:u w:val="single"/>
              </w:rPr>
            </w:pPr>
            <w:r w:rsidRPr="00582FBA">
              <w:rPr>
                <w:szCs w:val="22"/>
                <w:u w:val="single"/>
              </w:rPr>
              <w:t>Word Bank:</w:t>
            </w:r>
          </w:p>
          <w:p w14:paraId="604A8F14" w14:textId="77777777" w:rsidR="00CE6FE1" w:rsidRDefault="00CE6FE1" w:rsidP="00CE6FE1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Condensation</w:t>
            </w:r>
          </w:p>
          <w:p w14:paraId="3AD613C7" w14:textId="77777777" w:rsidR="00CE6FE1" w:rsidRDefault="00CE6FE1" w:rsidP="00CE6FE1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Deposition</w:t>
            </w:r>
          </w:p>
          <w:p w14:paraId="23E359ED" w14:textId="77777777" w:rsidR="00CE6FE1" w:rsidRDefault="00CE6FE1" w:rsidP="00CE6FE1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Evaporation</w:t>
            </w:r>
          </w:p>
          <w:p w14:paraId="2CF58A89" w14:textId="77777777" w:rsidR="00582FBA" w:rsidRDefault="00582FBA" w:rsidP="00582FBA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Melting</w:t>
            </w:r>
          </w:p>
          <w:p w14:paraId="6F680091" w14:textId="77777777" w:rsidR="00582FBA" w:rsidRDefault="00582FBA" w:rsidP="00CE6FE1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 xml:space="preserve">Solidification </w:t>
            </w:r>
          </w:p>
          <w:p w14:paraId="2D94E13B" w14:textId="0179168D" w:rsidR="00CE6FE1" w:rsidRPr="00582FBA" w:rsidRDefault="00CE6FE1" w:rsidP="00582FBA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szCs w:val="22"/>
              </w:rPr>
              <w:t>Sublimation</w:t>
            </w:r>
          </w:p>
        </w:tc>
      </w:tr>
    </w:tbl>
    <w:p w14:paraId="6C7AF089" w14:textId="786EF012" w:rsidR="00B47474" w:rsidRDefault="00B47474" w:rsidP="002F5B22">
      <w:pPr>
        <w:jc w:val="center"/>
        <w:rPr>
          <w:b/>
          <w:szCs w:val="22"/>
        </w:rPr>
      </w:pPr>
    </w:p>
    <w:p w14:paraId="4E70C138" w14:textId="7B44A204" w:rsidR="002F5B22" w:rsidRDefault="00720A43" w:rsidP="00223011">
      <w:pPr>
        <w:ind w:left="-567"/>
        <w:jc w:val="center"/>
        <w:rPr>
          <w:b/>
          <w:szCs w:val="22"/>
        </w:rPr>
      </w:pPr>
      <w:r>
        <w:rPr>
          <w:b/>
          <w:noProof/>
          <w:szCs w:val="22"/>
          <w:lang w:val="en-CA" w:eastAsia="en-CA"/>
        </w:rPr>
        <w:drawing>
          <wp:inline distT="0" distB="0" distL="0" distR="0" wp14:anchorId="47C81897" wp14:editId="7A050471">
            <wp:extent cx="5050790" cy="3104132"/>
            <wp:effectExtent l="0" t="0" r="0" b="0"/>
            <wp:docPr id="4" name="Picture 4" descr="Macintosh HD:private:var:folders:cg:j9y63stj0y9_ct_3n9vx0hqc0000gp:T:TemporaryItems:f-d_c5033d9692cc6809c7fd21011b9d52ccea59cc2d284b7905b115cd25+IMAGE+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g:j9y63stj0y9_ct_3n9vx0hqc0000gp:T:TemporaryItems:f-d_c5033d9692cc6809c7fd21011b9d52ccea59cc2d284b7905b115cd25+IMAGE+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44" cy="31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54AA" w14:textId="5D02BBAF" w:rsidR="002F5B22" w:rsidRPr="00AE171C" w:rsidRDefault="00AE171C" w:rsidP="00AE171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Provide an example for each of the changes of state</w:t>
      </w:r>
      <w:r w:rsidR="00E225B2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AE171C" w14:paraId="6A653585" w14:textId="77777777" w:rsidTr="00AE171C">
        <w:trPr>
          <w:trHeight w:val="756"/>
        </w:trPr>
        <w:tc>
          <w:tcPr>
            <w:tcW w:w="3426" w:type="dxa"/>
          </w:tcPr>
          <w:p w14:paraId="036CCF1A" w14:textId="6A8B7AAD" w:rsidR="00AE171C" w:rsidRPr="00AE171C" w:rsidRDefault="00AE171C" w:rsidP="000A0DC9">
            <w:pPr>
              <w:spacing w:line="360" w:lineRule="auto"/>
              <w:rPr>
                <w:sz w:val="22"/>
                <w:szCs w:val="22"/>
              </w:rPr>
            </w:pPr>
            <w:r w:rsidRPr="00AE171C">
              <w:rPr>
                <w:sz w:val="22"/>
                <w:szCs w:val="22"/>
              </w:rPr>
              <w:t>Condensation:</w:t>
            </w:r>
          </w:p>
        </w:tc>
        <w:tc>
          <w:tcPr>
            <w:tcW w:w="3426" w:type="dxa"/>
          </w:tcPr>
          <w:p w14:paraId="0051B9DE" w14:textId="2F310C72" w:rsidR="00AE171C" w:rsidRPr="00AE171C" w:rsidRDefault="00F20DBA" w:rsidP="000A0D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Solidification:</w:t>
            </w:r>
          </w:p>
        </w:tc>
        <w:tc>
          <w:tcPr>
            <w:tcW w:w="3427" w:type="dxa"/>
          </w:tcPr>
          <w:p w14:paraId="5A542D93" w14:textId="14FE91DD" w:rsidR="00AE171C" w:rsidRPr="00AE171C" w:rsidRDefault="00F20DBA" w:rsidP="000A0D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Sublimation:</w:t>
            </w:r>
          </w:p>
        </w:tc>
      </w:tr>
      <w:tr w:rsidR="00AE171C" w14:paraId="45CEF400" w14:textId="77777777" w:rsidTr="00AE171C">
        <w:trPr>
          <w:trHeight w:val="838"/>
        </w:trPr>
        <w:tc>
          <w:tcPr>
            <w:tcW w:w="3426" w:type="dxa"/>
          </w:tcPr>
          <w:p w14:paraId="47C324BB" w14:textId="03EE3D7B" w:rsidR="00AE171C" w:rsidRPr="00AE171C" w:rsidRDefault="00AE171C" w:rsidP="000A0DC9">
            <w:pPr>
              <w:spacing w:line="360" w:lineRule="auto"/>
              <w:rPr>
                <w:sz w:val="22"/>
                <w:szCs w:val="22"/>
              </w:rPr>
            </w:pPr>
            <w:r w:rsidRPr="00AE171C">
              <w:rPr>
                <w:sz w:val="22"/>
                <w:szCs w:val="22"/>
              </w:rPr>
              <w:t>Evaporation:</w:t>
            </w:r>
          </w:p>
        </w:tc>
        <w:tc>
          <w:tcPr>
            <w:tcW w:w="3426" w:type="dxa"/>
          </w:tcPr>
          <w:p w14:paraId="2464E59D" w14:textId="07B73860" w:rsidR="00AE171C" w:rsidRPr="00AE171C" w:rsidRDefault="00F20DBA" w:rsidP="00F20D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Melting:</w:t>
            </w:r>
          </w:p>
        </w:tc>
        <w:tc>
          <w:tcPr>
            <w:tcW w:w="3427" w:type="dxa"/>
          </w:tcPr>
          <w:p w14:paraId="23D9EFA9" w14:textId="77777777" w:rsidR="00F20DBA" w:rsidRDefault="00F20DBA" w:rsidP="00F20DB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Deposition:</w:t>
            </w:r>
          </w:p>
          <w:p w14:paraId="4DC97D0B" w14:textId="3B67B7AF" w:rsidR="00AE171C" w:rsidRPr="00AE171C" w:rsidRDefault="00AE171C" w:rsidP="000A0D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ACBF631" w14:textId="77777777" w:rsidR="00F20DBA" w:rsidRDefault="00F20DBA" w:rsidP="000A0DC9">
      <w:pPr>
        <w:spacing w:line="360" w:lineRule="auto"/>
        <w:rPr>
          <w:b/>
          <w:sz w:val="22"/>
          <w:szCs w:val="22"/>
        </w:rPr>
      </w:pPr>
    </w:p>
    <w:p w14:paraId="621D1885" w14:textId="1F424038" w:rsidR="008F6F93" w:rsidRPr="001A4433" w:rsidRDefault="008F6F93" w:rsidP="000A0D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Some more definitions…</w:t>
      </w:r>
    </w:p>
    <w:p w14:paraId="1820060E" w14:textId="77777777" w:rsidR="00A64E7E" w:rsidRPr="003B72BB" w:rsidRDefault="00A64E7E" w:rsidP="00A64E7E">
      <w:pPr>
        <w:spacing w:line="360" w:lineRule="auto"/>
        <w:rPr>
          <w:sz w:val="22"/>
          <w:szCs w:val="22"/>
          <w:u w:val="single"/>
        </w:rPr>
      </w:pPr>
      <w:r w:rsidRPr="003B72BB">
        <w:rPr>
          <w:sz w:val="22"/>
          <w:szCs w:val="22"/>
          <w:u w:val="single"/>
        </w:rPr>
        <w:t>Melting Point:</w:t>
      </w:r>
    </w:p>
    <w:p w14:paraId="51D15587" w14:textId="77777777" w:rsidR="00A64E7E" w:rsidRDefault="00A64E7E" w:rsidP="00A64E7E">
      <w:pPr>
        <w:spacing w:line="360" w:lineRule="auto"/>
        <w:rPr>
          <w:sz w:val="22"/>
          <w:szCs w:val="22"/>
        </w:rPr>
      </w:pPr>
    </w:p>
    <w:p w14:paraId="3928E964" w14:textId="3302281B" w:rsidR="003B72BB" w:rsidRPr="00223011" w:rsidRDefault="003B72BB" w:rsidP="00A64E7E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melting point of water is:</w:t>
      </w:r>
    </w:p>
    <w:p w14:paraId="74C96DCB" w14:textId="77777777" w:rsidR="00223011" w:rsidRDefault="00223011" w:rsidP="00A64E7E">
      <w:pPr>
        <w:spacing w:line="360" w:lineRule="auto"/>
        <w:rPr>
          <w:sz w:val="22"/>
          <w:szCs w:val="22"/>
          <w:u w:val="single"/>
        </w:rPr>
      </w:pPr>
    </w:p>
    <w:p w14:paraId="501A4128" w14:textId="66CAF3EF" w:rsidR="000A0DC9" w:rsidRPr="003B72BB" w:rsidRDefault="00A64E7E" w:rsidP="00A64E7E">
      <w:pPr>
        <w:spacing w:line="360" w:lineRule="auto"/>
        <w:rPr>
          <w:sz w:val="22"/>
          <w:szCs w:val="22"/>
          <w:u w:val="single"/>
        </w:rPr>
      </w:pPr>
      <w:r w:rsidRPr="003B72BB">
        <w:rPr>
          <w:sz w:val="22"/>
          <w:szCs w:val="22"/>
          <w:u w:val="single"/>
        </w:rPr>
        <w:t>Boiling Point:</w:t>
      </w:r>
    </w:p>
    <w:p w14:paraId="39EC5651" w14:textId="77777777" w:rsidR="00FA7131" w:rsidRPr="003B72BB" w:rsidRDefault="00FA7131" w:rsidP="00A64E7E">
      <w:pPr>
        <w:spacing w:line="360" w:lineRule="auto"/>
        <w:rPr>
          <w:sz w:val="22"/>
          <w:szCs w:val="22"/>
          <w:u w:val="single"/>
        </w:rPr>
      </w:pPr>
    </w:p>
    <w:p w14:paraId="5933C958" w14:textId="3375A5CC" w:rsidR="00FA7131" w:rsidRPr="00EA52B3" w:rsidRDefault="003B72BB" w:rsidP="00A64E7E">
      <w:pPr>
        <w:pStyle w:val="ListParagraph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boiling point of water is:</w:t>
      </w:r>
    </w:p>
    <w:p w14:paraId="32C02104" w14:textId="77777777" w:rsidR="00FA7131" w:rsidRPr="001A4433" w:rsidRDefault="00FA7131" w:rsidP="00A64E7E">
      <w:pPr>
        <w:spacing w:line="360" w:lineRule="auto"/>
        <w:rPr>
          <w:b/>
          <w:sz w:val="22"/>
          <w:szCs w:val="22"/>
        </w:rPr>
      </w:pPr>
    </w:p>
    <w:p w14:paraId="6210C5B1" w14:textId="2A30B053" w:rsidR="0064570F" w:rsidRPr="00223011" w:rsidRDefault="00E63258" w:rsidP="00223011">
      <w:pPr>
        <w:spacing w:line="480" w:lineRule="auto"/>
        <w:rPr>
          <w:b/>
          <w:szCs w:val="22"/>
        </w:rPr>
      </w:pPr>
      <w:r w:rsidRPr="00EE7FAB">
        <w:rPr>
          <w:rFonts w:ascii="Menlo Regular" w:eastAsia="MS Gothic" w:hAnsi="Menlo Regular" w:cs="Menlo Regular"/>
          <w:color w:val="000000"/>
          <w:szCs w:val="22"/>
        </w:rPr>
        <w:t>☐</w:t>
      </w:r>
      <w:r w:rsidRPr="00EE7FAB">
        <w:rPr>
          <w:b/>
          <w:szCs w:val="22"/>
        </w:rPr>
        <w:t xml:space="preserve"> </w:t>
      </w:r>
      <w:r w:rsidR="00455282" w:rsidRPr="00EE7FAB">
        <w:rPr>
          <w:b/>
          <w:szCs w:val="22"/>
        </w:rPr>
        <w:t>Workshee</w:t>
      </w:r>
      <w:r w:rsidR="00223011">
        <w:rPr>
          <w:b/>
          <w:szCs w:val="22"/>
        </w:rPr>
        <w:t>t</w:t>
      </w:r>
    </w:p>
    <w:sectPr w:rsidR="0064570F" w:rsidRPr="00223011" w:rsidSect="007A7B88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FCC"/>
    <w:multiLevelType w:val="hybridMultilevel"/>
    <w:tmpl w:val="86C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EEF"/>
    <w:multiLevelType w:val="hybridMultilevel"/>
    <w:tmpl w:val="EB0A8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CF0"/>
    <w:multiLevelType w:val="hybridMultilevel"/>
    <w:tmpl w:val="8F6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3805"/>
    <w:multiLevelType w:val="hybridMultilevel"/>
    <w:tmpl w:val="8754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175"/>
    <w:multiLevelType w:val="hybridMultilevel"/>
    <w:tmpl w:val="C89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222F"/>
    <w:multiLevelType w:val="hybridMultilevel"/>
    <w:tmpl w:val="606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6822"/>
    <w:multiLevelType w:val="hybridMultilevel"/>
    <w:tmpl w:val="479A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406D"/>
    <w:multiLevelType w:val="hybridMultilevel"/>
    <w:tmpl w:val="B040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18D8"/>
    <w:multiLevelType w:val="hybridMultilevel"/>
    <w:tmpl w:val="AF0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85730"/>
    <w:multiLevelType w:val="hybridMultilevel"/>
    <w:tmpl w:val="91C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D01A2"/>
    <w:multiLevelType w:val="hybridMultilevel"/>
    <w:tmpl w:val="DF8E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530E1"/>
    <w:multiLevelType w:val="hybridMultilevel"/>
    <w:tmpl w:val="C89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C2117"/>
    <w:multiLevelType w:val="hybridMultilevel"/>
    <w:tmpl w:val="CE66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413C7"/>
    <w:multiLevelType w:val="hybridMultilevel"/>
    <w:tmpl w:val="D88E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B"/>
    <w:rsid w:val="000A0DC9"/>
    <w:rsid w:val="000A475C"/>
    <w:rsid w:val="000C5446"/>
    <w:rsid w:val="000E74E6"/>
    <w:rsid w:val="000F6E1B"/>
    <w:rsid w:val="001608FE"/>
    <w:rsid w:val="00170A9A"/>
    <w:rsid w:val="00184A04"/>
    <w:rsid w:val="001A318E"/>
    <w:rsid w:val="001A4433"/>
    <w:rsid w:val="00223011"/>
    <w:rsid w:val="00240E80"/>
    <w:rsid w:val="0025353F"/>
    <w:rsid w:val="0026082E"/>
    <w:rsid w:val="002C24C8"/>
    <w:rsid w:val="002F5B22"/>
    <w:rsid w:val="00307C9F"/>
    <w:rsid w:val="00374040"/>
    <w:rsid w:val="003B2510"/>
    <w:rsid w:val="003B72BB"/>
    <w:rsid w:val="00424CAA"/>
    <w:rsid w:val="00455282"/>
    <w:rsid w:val="00462BC7"/>
    <w:rsid w:val="00493840"/>
    <w:rsid w:val="0049555A"/>
    <w:rsid w:val="00496310"/>
    <w:rsid w:val="00534531"/>
    <w:rsid w:val="005515FE"/>
    <w:rsid w:val="00582FBA"/>
    <w:rsid w:val="00601C55"/>
    <w:rsid w:val="006279AF"/>
    <w:rsid w:val="00630198"/>
    <w:rsid w:val="0064570F"/>
    <w:rsid w:val="00656241"/>
    <w:rsid w:val="00667C9F"/>
    <w:rsid w:val="0068079F"/>
    <w:rsid w:val="00693EFE"/>
    <w:rsid w:val="006B369D"/>
    <w:rsid w:val="006E354E"/>
    <w:rsid w:val="006E7102"/>
    <w:rsid w:val="00720A43"/>
    <w:rsid w:val="007A7B88"/>
    <w:rsid w:val="007B672A"/>
    <w:rsid w:val="007D7EC3"/>
    <w:rsid w:val="00834B07"/>
    <w:rsid w:val="0083555E"/>
    <w:rsid w:val="00891F0B"/>
    <w:rsid w:val="008A161F"/>
    <w:rsid w:val="008A72A7"/>
    <w:rsid w:val="008E5ECE"/>
    <w:rsid w:val="008F6F93"/>
    <w:rsid w:val="009706D5"/>
    <w:rsid w:val="009A02B1"/>
    <w:rsid w:val="009E4BB4"/>
    <w:rsid w:val="00A1694B"/>
    <w:rsid w:val="00A25B65"/>
    <w:rsid w:val="00A54835"/>
    <w:rsid w:val="00A64E7E"/>
    <w:rsid w:val="00A859B2"/>
    <w:rsid w:val="00AB1015"/>
    <w:rsid w:val="00AE171C"/>
    <w:rsid w:val="00B07B6D"/>
    <w:rsid w:val="00B47474"/>
    <w:rsid w:val="00B84520"/>
    <w:rsid w:val="00B8462D"/>
    <w:rsid w:val="00C1088B"/>
    <w:rsid w:val="00C365A4"/>
    <w:rsid w:val="00C65AD6"/>
    <w:rsid w:val="00CE6FE1"/>
    <w:rsid w:val="00D93F14"/>
    <w:rsid w:val="00DD6178"/>
    <w:rsid w:val="00DE1BB5"/>
    <w:rsid w:val="00E225B2"/>
    <w:rsid w:val="00E63258"/>
    <w:rsid w:val="00E6620B"/>
    <w:rsid w:val="00E76FCE"/>
    <w:rsid w:val="00EA52B3"/>
    <w:rsid w:val="00EA6E76"/>
    <w:rsid w:val="00EE0FCE"/>
    <w:rsid w:val="00EE7FAB"/>
    <w:rsid w:val="00F20DBA"/>
    <w:rsid w:val="00F33D2A"/>
    <w:rsid w:val="00F364D8"/>
    <w:rsid w:val="00F75963"/>
    <w:rsid w:val="00F9534D"/>
    <w:rsid w:val="00FA7131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91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1061</Characters>
  <Application>Microsoft Office Word</Application>
  <DocSecurity>0</DocSecurity>
  <Lines>8</Lines>
  <Paragraphs>2</Paragraphs>
  <ScaleCrop>false</ScaleCrop>
  <Company>Delta Secondary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Kieran Butler</cp:lastModifiedBy>
  <cp:revision>69</cp:revision>
  <dcterms:created xsi:type="dcterms:W3CDTF">2012-09-15T21:23:00Z</dcterms:created>
  <dcterms:modified xsi:type="dcterms:W3CDTF">2018-10-03T22:18:00Z</dcterms:modified>
</cp:coreProperties>
</file>