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160"/>
        <w:gridCol w:w="2768"/>
      </w:tblGrid>
      <w:tr w:rsidR="00AF3E58" w:rsidRPr="00FA52C6" w14:paraId="4C92218F" w14:textId="77777777">
        <w:tc>
          <w:tcPr>
            <w:tcW w:w="4928" w:type="dxa"/>
          </w:tcPr>
          <w:p w14:paraId="0FCC6D8E" w14:textId="77777777" w:rsidR="00AF3E58" w:rsidRDefault="005A4E12" w:rsidP="00AF3E58">
            <w:pPr>
              <w:spacing w:after="0" w:line="240" w:lineRule="auto"/>
              <w:rPr>
                <w:rFonts w:asciiTheme="majorHAnsi" w:hAnsiTheme="majorHAnsi"/>
                <w:b/>
                <w:sz w:val="36"/>
              </w:rPr>
            </w:pPr>
            <w:r>
              <w:rPr>
                <w:rFonts w:asciiTheme="majorHAnsi" w:hAnsiTheme="majorHAnsi"/>
                <w:b/>
                <w:sz w:val="36"/>
              </w:rPr>
              <w:t>Science 8</w:t>
            </w:r>
            <w:r w:rsidR="00AF3E58">
              <w:rPr>
                <w:rFonts w:asciiTheme="majorHAnsi" w:hAnsiTheme="majorHAnsi"/>
                <w:b/>
                <w:sz w:val="36"/>
              </w:rPr>
              <w:t xml:space="preserve"> C</w:t>
            </w:r>
            <w:r w:rsidR="00AF3E58" w:rsidRPr="00FA52C6">
              <w:rPr>
                <w:rFonts w:asciiTheme="majorHAnsi" w:hAnsiTheme="majorHAnsi"/>
                <w:b/>
                <w:sz w:val="36"/>
              </w:rPr>
              <w:t>ourse Outline</w:t>
            </w:r>
          </w:p>
          <w:p w14:paraId="309387A0" w14:textId="77777777" w:rsidR="00AF3E58" w:rsidRDefault="00AF3E58" w:rsidP="00AF3E58">
            <w:pPr>
              <w:spacing w:after="0" w:line="240" w:lineRule="auto"/>
              <w:rPr>
                <w:rFonts w:asciiTheme="majorHAnsi" w:hAnsiTheme="majorHAnsi"/>
                <w:b/>
                <w:sz w:val="24"/>
              </w:rPr>
            </w:pPr>
          </w:p>
          <w:p w14:paraId="26C6D0F4" w14:textId="77777777" w:rsidR="00D85BE2" w:rsidRDefault="00AF3E58" w:rsidP="00AF3E58">
            <w:pPr>
              <w:spacing w:after="0" w:line="240" w:lineRule="auto"/>
              <w:rPr>
                <w:rFonts w:asciiTheme="majorHAnsi" w:hAnsiTheme="majorHAnsi"/>
                <w:b/>
                <w:sz w:val="24"/>
              </w:rPr>
            </w:pPr>
            <w:r>
              <w:rPr>
                <w:rFonts w:asciiTheme="majorHAnsi" w:hAnsiTheme="majorHAnsi"/>
                <w:b/>
                <w:sz w:val="24"/>
              </w:rPr>
              <w:t>Ms. Sandhu</w:t>
            </w:r>
            <w:r w:rsidR="00443956">
              <w:rPr>
                <w:rFonts w:asciiTheme="majorHAnsi" w:hAnsiTheme="majorHAnsi"/>
                <w:b/>
                <w:sz w:val="24"/>
              </w:rPr>
              <w:t xml:space="preserve">               </w:t>
            </w:r>
          </w:p>
          <w:p w14:paraId="344AF396" w14:textId="77777777" w:rsidR="00AF3E58" w:rsidRPr="00443956" w:rsidRDefault="00AF3E58" w:rsidP="00AF3E58">
            <w:pPr>
              <w:spacing w:after="0" w:line="240" w:lineRule="auto"/>
              <w:rPr>
                <w:rFonts w:asciiTheme="majorHAnsi" w:hAnsiTheme="majorHAnsi"/>
                <w:b/>
                <w:sz w:val="24"/>
              </w:rPr>
            </w:pPr>
            <w:r>
              <w:rPr>
                <w:rFonts w:asciiTheme="majorHAnsi" w:hAnsiTheme="majorHAnsi"/>
                <w:sz w:val="24"/>
              </w:rPr>
              <w:t>Room: 205</w:t>
            </w:r>
          </w:p>
          <w:p w14:paraId="3A6F9E41" w14:textId="77777777" w:rsidR="00AF3E58" w:rsidRDefault="00AF3E58" w:rsidP="00AF3E58">
            <w:pPr>
              <w:spacing w:after="0" w:line="240" w:lineRule="auto"/>
              <w:rPr>
                <w:rFonts w:asciiTheme="majorHAnsi" w:hAnsiTheme="majorHAnsi"/>
                <w:sz w:val="24"/>
              </w:rPr>
            </w:pPr>
            <w:r>
              <w:rPr>
                <w:rFonts w:asciiTheme="majorHAnsi" w:hAnsiTheme="majorHAnsi"/>
                <w:sz w:val="24"/>
              </w:rPr>
              <w:t>Email: nsandhu@deltasd.bc.ca</w:t>
            </w:r>
          </w:p>
          <w:p w14:paraId="6716F881" w14:textId="77777777" w:rsidR="00AF3E58" w:rsidRPr="00AF3E58" w:rsidRDefault="00AF3E58" w:rsidP="00AF3E58">
            <w:pPr>
              <w:spacing w:after="0" w:line="240" w:lineRule="auto"/>
              <w:rPr>
                <w:rFonts w:asciiTheme="majorHAnsi" w:hAnsiTheme="majorHAnsi"/>
                <w:sz w:val="24"/>
              </w:rPr>
            </w:pPr>
            <w:r>
              <w:rPr>
                <w:rFonts w:asciiTheme="majorHAnsi" w:hAnsiTheme="majorHAnsi"/>
                <w:sz w:val="24"/>
              </w:rPr>
              <w:t>Website: http://sciencesandhu.weebly.com/</w:t>
            </w:r>
          </w:p>
        </w:tc>
        <w:tc>
          <w:tcPr>
            <w:tcW w:w="1160" w:type="dxa"/>
          </w:tcPr>
          <w:p w14:paraId="77486558" w14:textId="77777777" w:rsidR="00AF3E58" w:rsidRPr="00FA52C6" w:rsidRDefault="00AF3E58" w:rsidP="00AF3E58">
            <w:pPr>
              <w:spacing w:after="0"/>
              <w:jc w:val="right"/>
              <w:rPr>
                <w:rFonts w:asciiTheme="majorHAnsi" w:hAnsiTheme="majorHAnsi"/>
                <w:b/>
              </w:rPr>
            </w:pPr>
          </w:p>
        </w:tc>
        <w:tc>
          <w:tcPr>
            <w:tcW w:w="2768" w:type="dxa"/>
          </w:tcPr>
          <w:p w14:paraId="2F64E42B" w14:textId="77777777" w:rsidR="00AF3E58" w:rsidRPr="00FA52C6" w:rsidRDefault="00AF3E58" w:rsidP="00AF3E58">
            <w:pPr>
              <w:spacing w:after="0" w:line="240" w:lineRule="auto"/>
              <w:rPr>
                <w:rFonts w:asciiTheme="majorHAnsi" w:hAnsiTheme="majorHAnsi"/>
                <w:b/>
              </w:rPr>
            </w:pPr>
            <w:r w:rsidRPr="00FA52C6">
              <w:rPr>
                <w:rFonts w:asciiTheme="majorHAnsi" w:hAnsiTheme="majorHAnsi"/>
                <w:b/>
              </w:rPr>
              <w:t>Name:</w:t>
            </w:r>
            <w:r w:rsidRPr="00FA52C6">
              <w:rPr>
                <w:rFonts w:asciiTheme="majorHAnsi" w:hAnsiTheme="majorHAnsi"/>
                <w:b/>
              </w:rPr>
              <w:br/>
              <w:t>Date:</w:t>
            </w:r>
            <w:r w:rsidRPr="00FA52C6">
              <w:rPr>
                <w:rFonts w:asciiTheme="majorHAnsi" w:hAnsiTheme="majorHAnsi"/>
                <w:b/>
              </w:rPr>
              <w:br/>
              <w:t>Block:</w:t>
            </w:r>
          </w:p>
        </w:tc>
      </w:tr>
    </w:tbl>
    <w:p w14:paraId="1D1E3FEC" w14:textId="77777777" w:rsidR="00047A42" w:rsidRDefault="00047A42" w:rsidP="00AF3E58">
      <w:pPr>
        <w:spacing w:after="0"/>
      </w:pPr>
    </w:p>
    <w:p w14:paraId="2C86F376" w14:textId="77777777" w:rsidR="00220922" w:rsidRDefault="00AF3E58" w:rsidP="00AF3E58">
      <w:pPr>
        <w:spacing w:after="0"/>
      </w:pPr>
      <w:r>
        <w:t xml:space="preserve">Welcome to </w:t>
      </w:r>
      <w:r w:rsidR="005A4E12">
        <w:t>Science 8</w:t>
      </w:r>
      <w:r>
        <w:t xml:space="preserve">! </w:t>
      </w:r>
      <w:r w:rsidR="005A4E12">
        <w:t xml:space="preserve">The goal of this course is to help you build &amp; connect your understanding of science in the context of your daily life. </w:t>
      </w:r>
      <w:r w:rsidR="00A22D46">
        <w:t>This course will introduce you to the wonders of cells, optics, atoms and the Earth’s geological systems. I’m looking forward to sharing the school year with you!</w:t>
      </w:r>
    </w:p>
    <w:p w14:paraId="5036CE95" w14:textId="77777777" w:rsidR="00AF3E58" w:rsidRPr="00173883" w:rsidRDefault="00AF3E58" w:rsidP="00AF3E58">
      <w:pPr>
        <w:spacing w:after="0"/>
        <w:rPr>
          <w:sz w:val="16"/>
          <w:szCs w:val="16"/>
        </w:rPr>
      </w:pPr>
    </w:p>
    <w:p w14:paraId="61A0065D" w14:textId="77777777" w:rsidR="00220922" w:rsidRDefault="00AF3E58" w:rsidP="00AF3E58">
      <w:pPr>
        <w:spacing w:after="0"/>
      </w:pPr>
      <w:r>
        <w:t>The following topics will be covered:</w:t>
      </w:r>
    </w:p>
    <w:p w14:paraId="53210EA0" w14:textId="77777777" w:rsidR="00047A42" w:rsidRPr="00315992" w:rsidRDefault="00047A42" w:rsidP="00047A42">
      <w:pPr>
        <w:spacing w:after="0"/>
        <w:rPr>
          <w:sz w:val="16"/>
        </w:rPr>
      </w:pPr>
    </w:p>
    <w:p w14:paraId="363AFF18" w14:textId="77777777" w:rsidR="00047A42" w:rsidRPr="00173883" w:rsidRDefault="00047A42" w:rsidP="00047A42">
      <w:pPr>
        <w:spacing w:after="0"/>
        <w:rPr>
          <w:sz w:val="16"/>
          <w:szCs w:val="16"/>
        </w:rPr>
        <w:sectPr w:rsidR="00047A42" w:rsidRPr="00173883" w:rsidSect="00047A42">
          <w:pgSz w:w="12240" w:h="15840"/>
          <w:pgMar w:top="709" w:right="1800" w:bottom="851" w:left="1800" w:header="708" w:footer="708" w:gutter="0"/>
          <w:cols w:space="708"/>
        </w:sectPr>
      </w:pPr>
    </w:p>
    <w:p w14:paraId="105915F0" w14:textId="77777777" w:rsidR="00A22D46" w:rsidRDefault="00A22D46" w:rsidP="00AF3E58">
      <w:pPr>
        <w:pStyle w:val="ListParagraph"/>
        <w:numPr>
          <w:ilvl w:val="0"/>
          <w:numId w:val="2"/>
        </w:numPr>
        <w:spacing w:after="0"/>
      </w:pPr>
      <w:r>
        <w:t>Chemistry: Particle Model &amp; Atomic Theory</w:t>
      </w:r>
    </w:p>
    <w:p w14:paraId="44AB3FF9" w14:textId="77777777" w:rsidR="00AF3E58" w:rsidRDefault="00A22D46" w:rsidP="00A22D46">
      <w:pPr>
        <w:pStyle w:val="ListParagraph"/>
        <w:numPr>
          <w:ilvl w:val="1"/>
          <w:numId w:val="2"/>
        </w:numPr>
        <w:spacing w:after="0"/>
      </w:pPr>
      <w:r>
        <w:t>The behaviour of matter can be explained by the kinetic molecular theory and atomic theory</w:t>
      </w:r>
    </w:p>
    <w:p w14:paraId="78C21E9A" w14:textId="77777777" w:rsidR="00A22D46" w:rsidRDefault="00A22D46" w:rsidP="00AF3E58">
      <w:pPr>
        <w:pStyle w:val="ListParagraph"/>
        <w:numPr>
          <w:ilvl w:val="0"/>
          <w:numId w:val="2"/>
        </w:numPr>
        <w:spacing w:after="0"/>
      </w:pPr>
      <w:r>
        <w:t>Biology: Cells &amp; Micro-organisms</w:t>
      </w:r>
    </w:p>
    <w:p w14:paraId="4A1CF068" w14:textId="77777777" w:rsidR="005C6DD6" w:rsidRDefault="00A22D46" w:rsidP="00A22D46">
      <w:pPr>
        <w:pStyle w:val="ListParagraph"/>
        <w:numPr>
          <w:ilvl w:val="1"/>
          <w:numId w:val="2"/>
        </w:numPr>
        <w:spacing w:after="0"/>
      </w:pPr>
      <w:r>
        <w:t>Life processes are performed at the cellular level</w:t>
      </w:r>
    </w:p>
    <w:p w14:paraId="533FA65D" w14:textId="77777777" w:rsidR="00A22D46" w:rsidRDefault="00A22D46" w:rsidP="00AF3E58">
      <w:pPr>
        <w:pStyle w:val="ListParagraph"/>
        <w:numPr>
          <w:ilvl w:val="0"/>
          <w:numId w:val="2"/>
        </w:numPr>
        <w:spacing w:after="0"/>
      </w:pPr>
      <w:r>
        <w:t xml:space="preserve">Physics: Optics </w:t>
      </w:r>
    </w:p>
    <w:p w14:paraId="4BDE1CCB" w14:textId="77777777" w:rsidR="005C6DD6" w:rsidRDefault="00E01B01" w:rsidP="00A22D46">
      <w:pPr>
        <w:pStyle w:val="ListParagraph"/>
        <w:numPr>
          <w:ilvl w:val="1"/>
          <w:numId w:val="2"/>
        </w:numPr>
        <w:spacing w:after="0"/>
      </w:pPr>
      <w:r>
        <w:t>Energy can be transferred as both a particle and a wave</w:t>
      </w:r>
    </w:p>
    <w:p w14:paraId="23037DE0" w14:textId="77777777" w:rsidR="00E01B01" w:rsidRDefault="00E01B01" w:rsidP="00AF3E58">
      <w:pPr>
        <w:pStyle w:val="ListParagraph"/>
        <w:numPr>
          <w:ilvl w:val="0"/>
          <w:numId w:val="2"/>
        </w:numPr>
        <w:spacing w:after="0"/>
      </w:pPr>
      <w:r>
        <w:t>Earth Science: Plate Tectonics</w:t>
      </w:r>
    </w:p>
    <w:p w14:paraId="5800C3F4" w14:textId="77777777" w:rsidR="00E01B01" w:rsidRDefault="00E01B01" w:rsidP="00E01B01">
      <w:pPr>
        <w:pStyle w:val="ListParagraph"/>
        <w:numPr>
          <w:ilvl w:val="1"/>
          <w:numId w:val="2"/>
        </w:numPr>
        <w:spacing w:after="0"/>
      </w:pPr>
      <w:r>
        <w:t>The theory of plate tectonics is the unifying theory that explains Earth’s geological processes</w:t>
      </w:r>
    </w:p>
    <w:p w14:paraId="306A4FB8" w14:textId="77777777" w:rsidR="00047A42" w:rsidRDefault="00047A42" w:rsidP="005C6DD6">
      <w:pPr>
        <w:spacing w:after="0"/>
        <w:sectPr w:rsidR="00047A42" w:rsidSect="00A22D46">
          <w:type w:val="continuous"/>
          <w:pgSz w:w="12240" w:h="15840"/>
          <w:pgMar w:top="851" w:right="1800" w:bottom="1440" w:left="1800" w:header="708" w:footer="708" w:gutter="0"/>
          <w:cols w:space="708"/>
        </w:sectPr>
      </w:pPr>
    </w:p>
    <w:p w14:paraId="798104C8" w14:textId="77777777" w:rsidR="005C6DD6" w:rsidRPr="00173883" w:rsidRDefault="005C6DD6" w:rsidP="005C6DD6">
      <w:pPr>
        <w:spacing w:after="0"/>
        <w:rPr>
          <w:sz w:val="16"/>
          <w:szCs w:val="16"/>
        </w:rPr>
      </w:pPr>
    </w:p>
    <w:p w14:paraId="65A15CAC" w14:textId="77777777" w:rsidR="00220922" w:rsidRDefault="00E01B01" w:rsidP="005C6DD6">
      <w:pPr>
        <w:spacing w:after="0"/>
      </w:pPr>
      <w:r>
        <w:rPr>
          <w:b/>
        </w:rPr>
        <w:t>Required Materials</w:t>
      </w:r>
      <w:r w:rsidR="005C6DD6" w:rsidRPr="00463D0C">
        <w:rPr>
          <w:b/>
        </w:rPr>
        <w:t>:</w:t>
      </w:r>
      <w:r w:rsidR="005C6DD6">
        <w:t xml:space="preserve"> Please bring the following to EVERY class</w:t>
      </w:r>
    </w:p>
    <w:p w14:paraId="7A6D219A" w14:textId="77777777" w:rsidR="00047A42" w:rsidRPr="00315992" w:rsidRDefault="00047A42" w:rsidP="00047A42">
      <w:pPr>
        <w:spacing w:after="0"/>
        <w:rPr>
          <w:sz w:val="16"/>
        </w:rPr>
      </w:pPr>
    </w:p>
    <w:p w14:paraId="47AEF918" w14:textId="77777777" w:rsidR="00047A42" w:rsidRPr="00173883" w:rsidRDefault="00047A42" w:rsidP="00047A42">
      <w:pPr>
        <w:spacing w:after="0"/>
        <w:rPr>
          <w:sz w:val="16"/>
          <w:szCs w:val="16"/>
        </w:rPr>
        <w:sectPr w:rsidR="00047A42" w:rsidRPr="00173883">
          <w:type w:val="continuous"/>
          <w:pgSz w:w="12240" w:h="15840"/>
          <w:pgMar w:top="851" w:right="1800" w:bottom="1440" w:left="1800" w:header="708" w:footer="708" w:gutter="0"/>
          <w:cols w:space="708"/>
        </w:sectPr>
      </w:pPr>
    </w:p>
    <w:p w14:paraId="1E96FA24" w14:textId="77777777" w:rsidR="005C6DD6" w:rsidRDefault="005C6DD6" w:rsidP="005C6DD6">
      <w:pPr>
        <w:pStyle w:val="ListParagraph"/>
        <w:numPr>
          <w:ilvl w:val="0"/>
          <w:numId w:val="3"/>
        </w:numPr>
        <w:spacing w:after="0"/>
      </w:pPr>
      <w:r>
        <w:t>Binder with lined paper and dividers</w:t>
      </w:r>
      <w:r w:rsidR="00047A42">
        <w:t xml:space="preserve"> for each unit</w:t>
      </w:r>
    </w:p>
    <w:p w14:paraId="21070A8D" w14:textId="77777777" w:rsidR="005C6DD6" w:rsidRDefault="005C6DD6" w:rsidP="005C6DD6">
      <w:pPr>
        <w:pStyle w:val="ListParagraph"/>
        <w:numPr>
          <w:ilvl w:val="0"/>
          <w:numId w:val="3"/>
        </w:numPr>
        <w:spacing w:after="0"/>
      </w:pPr>
      <w:r>
        <w:t>Pencils, Pens, Erasers</w:t>
      </w:r>
    </w:p>
    <w:p w14:paraId="262C840A" w14:textId="25AFD435" w:rsidR="005C6DD6" w:rsidRDefault="005C6DD6" w:rsidP="005C6DD6">
      <w:pPr>
        <w:pStyle w:val="ListParagraph"/>
        <w:numPr>
          <w:ilvl w:val="0"/>
          <w:numId w:val="3"/>
        </w:numPr>
        <w:spacing w:after="0"/>
      </w:pPr>
      <w:r>
        <w:t>Calculator</w:t>
      </w:r>
    </w:p>
    <w:p w14:paraId="656CC487" w14:textId="6041BFCE" w:rsidR="00784EB0" w:rsidRDefault="00784EB0" w:rsidP="005C6DD6">
      <w:pPr>
        <w:pStyle w:val="ListParagraph"/>
        <w:numPr>
          <w:ilvl w:val="0"/>
          <w:numId w:val="3"/>
        </w:numPr>
        <w:spacing w:after="0"/>
      </w:pPr>
      <w:r>
        <w:t>Ruler</w:t>
      </w:r>
    </w:p>
    <w:p w14:paraId="14D22BAF" w14:textId="77777777" w:rsidR="005C6DD6" w:rsidRDefault="00E01B01" w:rsidP="005C6DD6">
      <w:pPr>
        <w:pStyle w:val="ListParagraph"/>
        <w:numPr>
          <w:ilvl w:val="0"/>
          <w:numId w:val="3"/>
        </w:numPr>
        <w:spacing w:after="0"/>
      </w:pPr>
      <w:r>
        <w:t>Agenda</w:t>
      </w:r>
    </w:p>
    <w:p w14:paraId="5DE286F4" w14:textId="77777777" w:rsidR="00047A42" w:rsidRDefault="00047A42" w:rsidP="00220922">
      <w:pPr>
        <w:spacing w:after="0"/>
        <w:sectPr w:rsidR="00047A42" w:rsidSect="00047A42">
          <w:type w:val="continuous"/>
          <w:pgSz w:w="12240" w:h="15840"/>
          <w:pgMar w:top="851" w:right="1800" w:bottom="1440" w:left="1800" w:header="708" w:footer="708" w:gutter="0"/>
          <w:cols w:num="2" w:space="708"/>
        </w:sectPr>
      </w:pPr>
    </w:p>
    <w:p w14:paraId="56602930" w14:textId="77777777" w:rsidR="00220922" w:rsidRPr="00173883" w:rsidRDefault="00220922" w:rsidP="00220922">
      <w:pPr>
        <w:spacing w:after="0"/>
        <w:rPr>
          <w:sz w:val="16"/>
          <w:szCs w:val="16"/>
        </w:rPr>
      </w:pPr>
    </w:p>
    <w:p w14:paraId="4218FB84" w14:textId="77777777" w:rsidR="00047A42" w:rsidRDefault="00220922" w:rsidP="00220922">
      <w:pPr>
        <w:spacing w:after="0"/>
      </w:pPr>
      <w:r w:rsidRPr="00463D0C">
        <w:rPr>
          <w:b/>
        </w:rPr>
        <w:t>Evaluation:</w:t>
      </w:r>
      <w:r w:rsidR="00047A42">
        <w:t xml:space="preserve"> </w:t>
      </w:r>
      <w:r>
        <w:t>Your overall grade for this course is cumulative and based on the following:</w:t>
      </w:r>
    </w:p>
    <w:p w14:paraId="5375D211" w14:textId="77777777" w:rsidR="00220922" w:rsidRPr="00173883" w:rsidRDefault="00220922" w:rsidP="00220922">
      <w:pPr>
        <w:spacing w:after="0"/>
        <w:rPr>
          <w:sz w:val="16"/>
          <w:szCs w:val="16"/>
        </w:rPr>
      </w:pPr>
    </w:p>
    <w:p w14:paraId="6A08AB38" w14:textId="77777777" w:rsidR="00220922" w:rsidRDefault="00E01B01" w:rsidP="00220922">
      <w:pPr>
        <w:pStyle w:val="ListParagraph"/>
        <w:numPr>
          <w:ilvl w:val="0"/>
          <w:numId w:val="4"/>
        </w:numPr>
        <w:spacing w:after="0"/>
      </w:pPr>
      <w:r>
        <w:t>Assignment/Labs/Projects</w:t>
      </w:r>
      <w:r>
        <w:tab/>
        <w:t>40</w:t>
      </w:r>
      <w:r w:rsidR="00220922">
        <w:t>%</w:t>
      </w:r>
    </w:p>
    <w:p w14:paraId="63430B01" w14:textId="1E0A1AC7" w:rsidR="00315992" w:rsidRDefault="00315992" w:rsidP="00220922">
      <w:pPr>
        <w:pStyle w:val="ListParagraph"/>
        <w:numPr>
          <w:ilvl w:val="0"/>
          <w:numId w:val="4"/>
        </w:numPr>
        <w:spacing w:after="0"/>
      </w:pPr>
      <w:r>
        <w:t>Quizzes</w:t>
      </w:r>
      <w:r>
        <w:tab/>
      </w:r>
      <w:r>
        <w:tab/>
      </w:r>
      <w:r>
        <w:tab/>
        <w:t>10%</w:t>
      </w:r>
    </w:p>
    <w:p w14:paraId="699D6366" w14:textId="770A5A9C" w:rsidR="00220922" w:rsidRDefault="00315992" w:rsidP="00220922">
      <w:pPr>
        <w:pStyle w:val="ListParagraph"/>
        <w:numPr>
          <w:ilvl w:val="0"/>
          <w:numId w:val="4"/>
        </w:numPr>
        <w:spacing w:after="0"/>
      </w:pPr>
      <w:proofErr w:type="gramStart"/>
      <w:r>
        <w:t xml:space="preserve">Tests  </w:t>
      </w:r>
      <w:r>
        <w:tab/>
      </w:r>
      <w:proofErr w:type="gramEnd"/>
      <w:r>
        <w:tab/>
      </w:r>
      <w:r>
        <w:tab/>
      </w:r>
      <w:r>
        <w:tab/>
        <w:t>5</w:t>
      </w:r>
      <w:r w:rsidR="00220922">
        <w:t>0%</w:t>
      </w:r>
    </w:p>
    <w:p w14:paraId="55FB3B03" w14:textId="1EEF56BE" w:rsidR="00220922" w:rsidRDefault="00BF5CAF" w:rsidP="00220922">
      <w:pPr>
        <w:pStyle w:val="ListParagraph"/>
        <w:numPr>
          <w:ilvl w:val="0"/>
          <w:numId w:val="4"/>
        </w:numPr>
        <w:spacing w:after="0"/>
      </w:pPr>
      <w:r>
        <w:t>Final Lab Exam</w:t>
      </w:r>
      <w:r>
        <w:tab/>
      </w:r>
      <w:r>
        <w:tab/>
      </w:r>
      <w:r>
        <w:tab/>
        <w:t>15</w:t>
      </w:r>
      <w:r w:rsidR="00220922">
        <w:t>%</w:t>
      </w:r>
      <w:r w:rsidR="00E01B01">
        <w:t xml:space="preserve"> </w:t>
      </w:r>
      <w:r w:rsidR="00315992">
        <w:t>(</w:t>
      </w:r>
      <w:r w:rsidR="00D85BE2">
        <w:t xml:space="preserve">of </w:t>
      </w:r>
      <w:r w:rsidR="00E01B01">
        <w:t>overall</w:t>
      </w:r>
      <w:r w:rsidR="00D85BE2">
        <w:t xml:space="preserve"> mark)</w:t>
      </w:r>
    </w:p>
    <w:p w14:paraId="2213BEB4" w14:textId="77777777" w:rsidR="00220922" w:rsidRPr="00173883" w:rsidRDefault="00220922" w:rsidP="00220922">
      <w:pPr>
        <w:spacing w:after="0"/>
        <w:rPr>
          <w:sz w:val="16"/>
          <w:szCs w:val="16"/>
        </w:rPr>
      </w:pPr>
    </w:p>
    <w:p w14:paraId="6A87C658" w14:textId="77777777" w:rsidR="006F2EC1" w:rsidRDefault="006F2EC1" w:rsidP="00220922">
      <w:pPr>
        <w:spacing w:after="0"/>
      </w:pPr>
      <w:r>
        <w:t>Not all of your work will receive a traditional “mark”. Your work will occasionally be assessed based on the following rubric:</w:t>
      </w:r>
    </w:p>
    <w:p w14:paraId="75D11EB1" w14:textId="77777777" w:rsidR="006F2EC1" w:rsidRPr="00173883" w:rsidRDefault="006F2EC1" w:rsidP="00220922">
      <w:pPr>
        <w:spacing w:after="0"/>
        <w:rPr>
          <w:sz w:val="16"/>
          <w:szCs w:val="16"/>
        </w:rPr>
      </w:pPr>
    </w:p>
    <w:tbl>
      <w:tblPr>
        <w:tblStyle w:val="TableGrid"/>
        <w:tblW w:w="10207" w:type="dxa"/>
        <w:tblInd w:w="-743" w:type="dxa"/>
        <w:tblLook w:val="00A0" w:firstRow="1" w:lastRow="0" w:firstColumn="1" w:lastColumn="0" w:noHBand="0" w:noVBand="0"/>
      </w:tblPr>
      <w:tblGrid>
        <w:gridCol w:w="2694"/>
        <w:gridCol w:w="7513"/>
      </w:tblGrid>
      <w:tr w:rsidR="006F2EC1" w14:paraId="083243D4" w14:textId="77777777">
        <w:tc>
          <w:tcPr>
            <w:tcW w:w="2694" w:type="dxa"/>
          </w:tcPr>
          <w:p w14:paraId="72936EC0" w14:textId="77777777" w:rsidR="006F2EC1" w:rsidRDefault="006F2EC1" w:rsidP="006F2EC1">
            <w:pPr>
              <w:spacing w:after="0"/>
              <w:jc w:val="center"/>
            </w:pPr>
            <w:r>
              <w:t>Incomplete or Not Meeting Expectations (X)</w:t>
            </w:r>
          </w:p>
        </w:tc>
        <w:tc>
          <w:tcPr>
            <w:tcW w:w="7513" w:type="dxa"/>
          </w:tcPr>
          <w:p w14:paraId="1D0C9EBC" w14:textId="77777777" w:rsidR="006F2EC1" w:rsidRDefault="006F2EC1" w:rsidP="00220922">
            <w:pPr>
              <w:spacing w:after="0"/>
            </w:pPr>
            <w:r>
              <w:t>Student work is not yet meeting the goals or expectations of the assessment and demonstrates a lack of understanding of the underlying concepts.</w:t>
            </w:r>
          </w:p>
        </w:tc>
      </w:tr>
      <w:tr w:rsidR="006F2EC1" w14:paraId="3A1D2332" w14:textId="77777777">
        <w:tc>
          <w:tcPr>
            <w:tcW w:w="2694" w:type="dxa"/>
          </w:tcPr>
          <w:p w14:paraId="0B60D1F8" w14:textId="77777777" w:rsidR="006F2EC1" w:rsidRPr="006F2EC1" w:rsidRDefault="006F2EC1" w:rsidP="006F2EC1">
            <w:pPr>
              <w:spacing w:after="0"/>
              <w:jc w:val="center"/>
            </w:pPr>
            <w:r>
              <w:t>Minimally Meeting Expectations (</w:t>
            </w:r>
            <w:r>
              <w:rPr>
                <w:rFonts w:ascii="Zapf Dingbats" w:hAnsi="Zapf Dingbats"/>
              </w:rPr>
              <w:t>✓</w:t>
            </w:r>
            <w:r>
              <w:rPr>
                <w:rFonts w:ascii="Cambria" w:hAnsi="Cambria"/>
              </w:rPr>
              <w:t>-)</w:t>
            </w:r>
          </w:p>
        </w:tc>
        <w:tc>
          <w:tcPr>
            <w:tcW w:w="7513" w:type="dxa"/>
          </w:tcPr>
          <w:p w14:paraId="1C63C22E" w14:textId="77777777" w:rsidR="006F2EC1" w:rsidRDefault="006F2EC1" w:rsidP="00220922">
            <w:pPr>
              <w:spacing w:after="0"/>
            </w:pPr>
            <w:r>
              <w:t>Student work is approaching the goals or expectations of the assessment and demonstrates a weak understanding of the underlying concepts</w:t>
            </w:r>
          </w:p>
        </w:tc>
      </w:tr>
      <w:tr w:rsidR="006F2EC1" w14:paraId="592F3490" w14:textId="77777777">
        <w:tc>
          <w:tcPr>
            <w:tcW w:w="2694" w:type="dxa"/>
          </w:tcPr>
          <w:p w14:paraId="0ADC0FC2" w14:textId="77777777" w:rsidR="006F2EC1" w:rsidRDefault="006F2EC1" w:rsidP="006F2EC1">
            <w:pPr>
              <w:spacing w:after="0"/>
              <w:jc w:val="center"/>
            </w:pPr>
            <w:r>
              <w:t>Meeting Expectations (</w:t>
            </w:r>
            <w:r>
              <w:rPr>
                <w:rFonts w:ascii="Zapf Dingbats" w:hAnsi="Zapf Dingbats"/>
              </w:rPr>
              <w:t>✓</w:t>
            </w:r>
            <w:r>
              <w:t>)</w:t>
            </w:r>
          </w:p>
        </w:tc>
        <w:tc>
          <w:tcPr>
            <w:tcW w:w="7513" w:type="dxa"/>
          </w:tcPr>
          <w:p w14:paraId="375529BE" w14:textId="77777777" w:rsidR="006F2EC1" w:rsidRDefault="006F2EC1" w:rsidP="00220922">
            <w:pPr>
              <w:spacing w:after="0"/>
            </w:pPr>
            <w:r>
              <w:t>Student work meets the goals or expectations of the assessment and demonstrates a fair level of understanding of the underlying concepts.</w:t>
            </w:r>
          </w:p>
        </w:tc>
      </w:tr>
      <w:tr w:rsidR="006F2EC1" w14:paraId="4DC731FF" w14:textId="77777777">
        <w:tc>
          <w:tcPr>
            <w:tcW w:w="2694" w:type="dxa"/>
          </w:tcPr>
          <w:p w14:paraId="030070A7" w14:textId="77777777" w:rsidR="006F2EC1" w:rsidRDefault="006F2EC1" w:rsidP="006F2EC1">
            <w:pPr>
              <w:spacing w:after="0"/>
              <w:jc w:val="center"/>
            </w:pPr>
            <w:r>
              <w:t>Fully Meeting Expectations (</w:t>
            </w:r>
            <w:r>
              <w:rPr>
                <w:rFonts w:ascii="Zapf Dingbats" w:hAnsi="Zapf Dingbats"/>
              </w:rPr>
              <w:t>✓</w:t>
            </w:r>
            <w:r>
              <w:t>+)</w:t>
            </w:r>
          </w:p>
        </w:tc>
        <w:tc>
          <w:tcPr>
            <w:tcW w:w="7513" w:type="dxa"/>
          </w:tcPr>
          <w:p w14:paraId="42EE5F34" w14:textId="77777777" w:rsidR="006F2EC1" w:rsidRDefault="006F2EC1" w:rsidP="00220922">
            <w:pPr>
              <w:spacing w:after="0"/>
            </w:pPr>
            <w:r>
              <w:t>Student work fully meets the goals or expectations of the assessment and demonstrates a thorough and superior understanding of concepts.</w:t>
            </w:r>
          </w:p>
        </w:tc>
      </w:tr>
    </w:tbl>
    <w:p w14:paraId="77840289" w14:textId="77777777" w:rsidR="00443956" w:rsidRPr="00921BFF" w:rsidRDefault="00443956" w:rsidP="00C51671">
      <w:pPr>
        <w:tabs>
          <w:tab w:val="left" w:pos="6540"/>
        </w:tabs>
        <w:ind w:left="-851"/>
        <w:jc w:val="center"/>
        <w:rPr>
          <w:rFonts w:ascii="Candara" w:hAnsi="Candara"/>
        </w:rPr>
      </w:pPr>
      <w:r w:rsidRPr="00921BFF">
        <w:rPr>
          <w:rFonts w:ascii="Candara" w:hAnsi="Candara"/>
          <w:b/>
        </w:rPr>
        <w:lastRenderedPageBreak/>
        <w:t>Performance Standards for Work Habits</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929"/>
        <w:gridCol w:w="2930"/>
        <w:gridCol w:w="2930"/>
      </w:tblGrid>
      <w:tr w:rsidR="00443956" w:rsidRPr="00921BFF" w14:paraId="2CBD25B5" w14:textId="77777777" w:rsidTr="00C51671">
        <w:trPr>
          <w:trHeight w:val="20"/>
        </w:trPr>
        <w:tc>
          <w:tcPr>
            <w:tcW w:w="1702" w:type="dxa"/>
            <w:tcBorders>
              <w:top w:val="single" w:sz="4" w:space="0" w:color="auto"/>
              <w:left w:val="single" w:sz="4" w:space="0" w:color="auto"/>
              <w:bottom w:val="single" w:sz="4" w:space="0" w:color="auto"/>
              <w:right w:val="single" w:sz="4" w:space="0" w:color="auto"/>
            </w:tcBorders>
          </w:tcPr>
          <w:p w14:paraId="1E624B0A" w14:textId="77777777" w:rsidR="00443956" w:rsidRPr="00921BFF" w:rsidRDefault="00443956" w:rsidP="000C55AC">
            <w:pPr>
              <w:jc w:val="center"/>
              <w:rPr>
                <w:rFonts w:ascii="Candara" w:hAnsi="Candara"/>
                <w:b/>
                <w:sz w:val="21"/>
                <w:lang w:val="en-AU"/>
              </w:rPr>
            </w:pPr>
            <w:r w:rsidRPr="00921BFF">
              <w:rPr>
                <w:rFonts w:ascii="Candara" w:hAnsi="Candara"/>
                <w:b/>
                <w:sz w:val="21"/>
                <w:lang w:val="en-AU"/>
              </w:rPr>
              <w:t>Behaviour</w:t>
            </w:r>
          </w:p>
        </w:tc>
        <w:tc>
          <w:tcPr>
            <w:tcW w:w="2929" w:type="dxa"/>
            <w:tcBorders>
              <w:top w:val="single" w:sz="4" w:space="0" w:color="auto"/>
              <w:left w:val="single" w:sz="4" w:space="0" w:color="auto"/>
              <w:bottom w:val="single" w:sz="4" w:space="0" w:color="auto"/>
              <w:right w:val="single" w:sz="4" w:space="0" w:color="auto"/>
            </w:tcBorders>
          </w:tcPr>
          <w:p w14:paraId="3BE58F7B" w14:textId="77777777" w:rsidR="00443956" w:rsidRPr="00921BFF" w:rsidRDefault="00443956" w:rsidP="000C55AC">
            <w:pPr>
              <w:jc w:val="center"/>
              <w:rPr>
                <w:rFonts w:ascii="Candara" w:hAnsi="Candara"/>
                <w:b/>
                <w:sz w:val="21"/>
                <w:lang w:val="en-AU"/>
              </w:rPr>
            </w:pPr>
            <w:r w:rsidRPr="00921BFF">
              <w:rPr>
                <w:rFonts w:ascii="Candara" w:hAnsi="Candara"/>
                <w:b/>
                <w:sz w:val="21"/>
                <w:lang w:val="en-AU"/>
              </w:rPr>
              <w:t>Good</w:t>
            </w:r>
          </w:p>
        </w:tc>
        <w:tc>
          <w:tcPr>
            <w:tcW w:w="2930" w:type="dxa"/>
            <w:tcBorders>
              <w:top w:val="single" w:sz="4" w:space="0" w:color="auto"/>
              <w:left w:val="single" w:sz="4" w:space="0" w:color="auto"/>
              <w:bottom w:val="single" w:sz="4" w:space="0" w:color="auto"/>
              <w:right w:val="single" w:sz="4" w:space="0" w:color="auto"/>
            </w:tcBorders>
          </w:tcPr>
          <w:p w14:paraId="70BE3B25" w14:textId="77777777" w:rsidR="00443956" w:rsidRPr="00921BFF" w:rsidRDefault="00443956" w:rsidP="000C55AC">
            <w:pPr>
              <w:jc w:val="center"/>
              <w:rPr>
                <w:rFonts w:ascii="Candara" w:hAnsi="Candara"/>
                <w:b/>
                <w:sz w:val="21"/>
                <w:lang w:val="en-AU"/>
              </w:rPr>
            </w:pPr>
            <w:r w:rsidRPr="00921BFF">
              <w:rPr>
                <w:rFonts w:ascii="Candara" w:hAnsi="Candara"/>
                <w:b/>
                <w:sz w:val="21"/>
                <w:lang w:val="en-AU"/>
              </w:rPr>
              <w:t>Satisfactory</w:t>
            </w:r>
          </w:p>
        </w:tc>
        <w:tc>
          <w:tcPr>
            <w:tcW w:w="2930" w:type="dxa"/>
            <w:tcBorders>
              <w:top w:val="single" w:sz="4" w:space="0" w:color="auto"/>
              <w:left w:val="single" w:sz="4" w:space="0" w:color="auto"/>
              <w:bottom w:val="single" w:sz="4" w:space="0" w:color="auto"/>
              <w:right w:val="single" w:sz="4" w:space="0" w:color="auto"/>
            </w:tcBorders>
          </w:tcPr>
          <w:p w14:paraId="4CEFF5FF" w14:textId="77777777" w:rsidR="00443956" w:rsidRPr="00921BFF" w:rsidRDefault="00443956" w:rsidP="000C55AC">
            <w:pPr>
              <w:jc w:val="center"/>
              <w:rPr>
                <w:rFonts w:ascii="Candara" w:hAnsi="Candara"/>
                <w:b/>
                <w:sz w:val="21"/>
                <w:lang w:val="en-AU"/>
              </w:rPr>
            </w:pPr>
            <w:r w:rsidRPr="00921BFF">
              <w:rPr>
                <w:rFonts w:ascii="Candara" w:hAnsi="Candara"/>
                <w:b/>
                <w:sz w:val="21"/>
                <w:lang w:val="en-AU"/>
              </w:rPr>
              <w:t>Needs Improvement</w:t>
            </w:r>
          </w:p>
        </w:tc>
      </w:tr>
      <w:tr w:rsidR="00443956" w:rsidRPr="00921BFF" w14:paraId="4647B594" w14:textId="77777777" w:rsidTr="00C51671">
        <w:trPr>
          <w:trHeight w:val="20"/>
        </w:trPr>
        <w:tc>
          <w:tcPr>
            <w:tcW w:w="1702" w:type="dxa"/>
            <w:tcBorders>
              <w:top w:val="single" w:sz="4" w:space="0" w:color="auto"/>
              <w:left w:val="single" w:sz="4" w:space="0" w:color="auto"/>
              <w:bottom w:val="single" w:sz="4" w:space="0" w:color="auto"/>
              <w:right w:val="single" w:sz="4" w:space="0" w:color="auto"/>
            </w:tcBorders>
            <w:vAlign w:val="center"/>
          </w:tcPr>
          <w:p w14:paraId="6F5C6412" w14:textId="77777777" w:rsidR="00443956" w:rsidRPr="00921BFF" w:rsidRDefault="00443956" w:rsidP="00C51671">
            <w:pPr>
              <w:jc w:val="center"/>
              <w:rPr>
                <w:rFonts w:ascii="Candara" w:hAnsi="Candara"/>
                <w:b/>
                <w:sz w:val="21"/>
                <w:lang w:val="en-AU"/>
              </w:rPr>
            </w:pPr>
            <w:r w:rsidRPr="00921BFF">
              <w:rPr>
                <w:rFonts w:ascii="Candara" w:hAnsi="Candara"/>
                <w:b/>
                <w:sz w:val="21"/>
                <w:lang w:val="en-AU"/>
              </w:rPr>
              <w:t>Attendance</w:t>
            </w:r>
          </w:p>
        </w:tc>
        <w:tc>
          <w:tcPr>
            <w:tcW w:w="2929" w:type="dxa"/>
            <w:tcBorders>
              <w:top w:val="single" w:sz="4" w:space="0" w:color="auto"/>
              <w:left w:val="single" w:sz="4" w:space="0" w:color="auto"/>
              <w:bottom w:val="single" w:sz="4" w:space="0" w:color="auto"/>
              <w:right w:val="single" w:sz="4" w:space="0" w:color="auto"/>
            </w:tcBorders>
          </w:tcPr>
          <w:p w14:paraId="46780624" w14:textId="77777777" w:rsidR="00443956" w:rsidRPr="00921BFF" w:rsidRDefault="00443956" w:rsidP="000C55AC">
            <w:pPr>
              <w:rPr>
                <w:rFonts w:ascii="Candara" w:hAnsi="Candara"/>
                <w:sz w:val="21"/>
                <w:lang w:val="en-AU"/>
              </w:rPr>
            </w:pPr>
            <w:r w:rsidRPr="00921BFF">
              <w:rPr>
                <w:rFonts w:ascii="Candara" w:hAnsi="Candara"/>
                <w:sz w:val="21"/>
                <w:lang w:val="en-AU"/>
              </w:rPr>
              <w:t>No unexcused absences</w:t>
            </w:r>
          </w:p>
        </w:tc>
        <w:tc>
          <w:tcPr>
            <w:tcW w:w="2930" w:type="dxa"/>
            <w:tcBorders>
              <w:top w:val="single" w:sz="4" w:space="0" w:color="auto"/>
              <w:left w:val="single" w:sz="4" w:space="0" w:color="auto"/>
              <w:bottom w:val="single" w:sz="4" w:space="0" w:color="auto"/>
              <w:right w:val="single" w:sz="4" w:space="0" w:color="auto"/>
            </w:tcBorders>
          </w:tcPr>
          <w:p w14:paraId="059079CF" w14:textId="77777777" w:rsidR="00443956" w:rsidRPr="00921BFF" w:rsidRDefault="00443956" w:rsidP="000C55AC">
            <w:pPr>
              <w:rPr>
                <w:rFonts w:ascii="Candara" w:hAnsi="Candara"/>
                <w:sz w:val="21"/>
                <w:lang w:val="en-AU"/>
              </w:rPr>
            </w:pPr>
            <w:r w:rsidRPr="00921BFF">
              <w:rPr>
                <w:rFonts w:ascii="Candara" w:hAnsi="Candara"/>
                <w:sz w:val="21"/>
                <w:lang w:val="en-AU"/>
              </w:rPr>
              <w:t>Some unexcused absences</w:t>
            </w:r>
          </w:p>
        </w:tc>
        <w:tc>
          <w:tcPr>
            <w:tcW w:w="2930" w:type="dxa"/>
            <w:tcBorders>
              <w:top w:val="single" w:sz="4" w:space="0" w:color="auto"/>
              <w:left w:val="single" w:sz="4" w:space="0" w:color="auto"/>
              <w:bottom w:val="single" w:sz="4" w:space="0" w:color="auto"/>
              <w:right w:val="single" w:sz="4" w:space="0" w:color="auto"/>
            </w:tcBorders>
          </w:tcPr>
          <w:p w14:paraId="129DAECD" w14:textId="77777777" w:rsidR="00443956" w:rsidRPr="00921BFF" w:rsidRDefault="00443956" w:rsidP="000C55AC">
            <w:pPr>
              <w:rPr>
                <w:rFonts w:ascii="Candara" w:hAnsi="Candara"/>
                <w:sz w:val="21"/>
                <w:lang w:val="en-AU"/>
              </w:rPr>
            </w:pPr>
            <w:r w:rsidRPr="00921BFF">
              <w:rPr>
                <w:rFonts w:ascii="Candara" w:hAnsi="Candara"/>
                <w:sz w:val="21"/>
                <w:lang w:val="en-AU"/>
              </w:rPr>
              <w:t>Unexcused absences</w:t>
            </w:r>
          </w:p>
        </w:tc>
      </w:tr>
      <w:tr w:rsidR="00443956" w:rsidRPr="00921BFF" w14:paraId="676DD088" w14:textId="77777777" w:rsidTr="00C51671">
        <w:trPr>
          <w:trHeight w:val="20"/>
        </w:trPr>
        <w:tc>
          <w:tcPr>
            <w:tcW w:w="1702" w:type="dxa"/>
            <w:tcBorders>
              <w:top w:val="single" w:sz="4" w:space="0" w:color="auto"/>
              <w:left w:val="single" w:sz="4" w:space="0" w:color="auto"/>
              <w:bottom w:val="single" w:sz="4" w:space="0" w:color="auto"/>
              <w:right w:val="single" w:sz="4" w:space="0" w:color="auto"/>
            </w:tcBorders>
            <w:vAlign w:val="center"/>
          </w:tcPr>
          <w:p w14:paraId="480DD711" w14:textId="77777777" w:rsidR="00443956" w:rsidRPr="00921BFF" w:rsidRDefault="00443956" w:rsidP="00C51671">
            <w:pPr>
              <w:jc w:val="center"/>
              <w:rPr>
                <w:rFonts w:ascii="Candara" w:hAnsi="Candara"/>
                <w:b/>
                <w:sz w:val="21"/>
                <w:lang w:val="en-AU"/>
              </w:rPr>
            </w:pPr>
            <w:r w:rsidRPr="00921BFF">
              <w:rPr>
                <w:rFonts w:ascii="Candara" w:hAnsi="Candara"/>
                <w:b/>
                <w:sz w:val="21"/>
                <w:lang w:val="en-AU"/>
              </w:rPr>
              <w:t>Punctuality</w:t>
            </w:r>
          </w:p>
        </w:tc>
        <w:tc>
          <w:tcPr>
            <w:tcW w:w="2929" w:type="dxa"/>
            <w:tcBorders>
              <w:top w:val="single" w:sz="4" w:space="0" w:color="auto"/>
              <w:left w:val="single" w:sz="4" w:space="0" w:color="auto"/>
              <w:bottom w:val="single" w:sz="4" w:space="0" w:color="auto"/>
              <w:right w:val="single" w:sz="4" w:space="0" w:color="auto"/>
            </w:tcBorders>
          </w:tcPr>
          <w:p w14:paraId="56007B05" w14:textId="77777777" w:rsidR="00443956" w:rsidRPr="00921BFF" w:rsidRDefault="00443956" w:rsidP="000C55AC">
            <w:pPr>
              <w:rPr>
                <w:rFonts w:ascii="Candara" w:hAnsi="Candara"/>
                <w:sz w:val="21"/>
                <w:lang w:val="en-AU"/>
              </w:rPr>
            </w:pPr>
            <w:r w:rsidRPr="00921BFF">
              <w:rPr>
                <w:rFonts w:ascii="Candara" w:hAnsi="Candara"/>
                <w:sz w:val="21"/>
                <w:lang w:val="en-AU"/>
              </w:rPr>
              <w:t>On time to every class</w:t>
            </w:r>
          </w:p>
        </w:tc>
        <w:tc>
          <w:tcPr>
            <w:tcW w:w="2930" w:type="dxa"/>
            <w:tcBorders>
              <w:top w:val="single" w:sz="4" w:space="0" w:color="auto"/>
              <w:left w:val="single" w:sz="4" w:space="0" w:color="auto"/>
              <w:bottom w:val="single" w:sz="4" w:space="0" w:color="auto"/>
              <w:right w:val="single" w:sz="4" w:space="0" w:color="auto"/>
            </w:tcBorders>
          </w:tcPr>
          <w:p w14:paraId="6B7C5278" w14:textId="77777777" w:rsidR="00443956" w:rsidRPr="00921BFF" w:rsidRDefault="00443956" w:rsidP="000C55AC">
            <w:pPr>
              <w:rPr>
                <w:rFonts w:ascii="Candara" w:hAnsi="Candara"/>
                <w:sz w:val="21"/>
                <w:lang w:val="en-AU"/>
              </w:rPr>
            </w:pPr>
            <w:r w:rsidRPr="00921BFF">
              <w:rPr>
                <w:rFonts w:ascii="Candara" w:hAnsi="Candara"/>
                <w:sz w:val="21"/>
                <w:lang w:val="en-AU"/>
              </w:rPr>
              <w:t>One or two late arrivals</w:t>
            </w:r>
          </w:p>
        </w:tc>
        <w:tc>
          <w:tcPr>
            <w:tcW w:w="2930" w:type="dxa"/>
            <w:tcBorders>
              <w:top w:val="single" w:sz="4" w:space="0" w:color="auto"/>
              <w:left w:val="single" w:sz="4" w:space="0" w:color="auto"/>
              <w:bottom w:val="single" w:sz="4" w:space="0" w:color="auto"/>
              <w:right w:val="single" w:sz="4" w:space="0" w:color="auto"/>
            </w:tcBorders>
          </w:tcPr>
          <w:p w14:paraId="1B74B5C4" w14:textId="77777777" w:rsidR="00443956" w:rsidRPr="00921BFF" w:rsidRDefault="00443956" w:rsidP="000C55AC">
            <w:pPr>
              <w:rPr>
                <w:rFonts w:ascii="Candara" w:hAnsi="Candara"/>
                <w:sz w:val="21"/>
                <w:lang w:val="en-AU"/>
              </w:rPr>
            </w:pPr>
            <w:r w:rsidRPr="00921BFF">
              <w:rPr>
                <w:rFonts w:ascii="Candara" w:hAnsi="Candara"/>
                <w:sz w:val="21"/>
                <w:lang w:val="en-AU"/>
              </w:rPr>
              <w:t>Frequently late to class and/or late by several minutes</w:t>
            </w:r>
          </w:p>
        </w:tc>
      </w:tr>
      <w:tr w:rsidR="00443956" w:rsidRPr="00921BFF" w14:paraId="614024E9" w14:textId="77777777" w:rsidTr="00C51671">
        <w:trPr>
          <w:trHeight w:val="20"/>
        </w:trPr>
        <w:tc>
          <w:tcPr>
            <w:tcW w:w="1702" w:type="dxa"/>
            <w:tcBorders>
              <w:top w:val="single" w:sz="4" w:space="0" w:color="auto"/>
              <w:left w:val="single" w:sz="4" w:space="0" w:color="auto"/>
              <w:bottom w:val="single" w:sz="4" w:space="0" w:color="auto"/>
              <w:right w:val="single" w:sz="4" w:space="0" w:color="auto"/>
            </w:tcBorders>
            <w:vAlign w:val="center"/>
          </w:tcPr>
          <w:p w14:paraId="7AE5D150" w14:textId="77777777" w:rsidR="00443956" w:rsidRPr="00921BFF" w:rsidRDefault="00443956" w:rsidP="00C51671">
            <w:pPr>
              <w:jc w:val="center"/>
              <w:rPr>
                <w:rFonts w:ascii="Candara" w:hAnsi="Candara"/>
                <w:b/>
                <w:sz w:val="21"/>
                <w:lang w:val="en-AU"/>
              </w:rPr>
            </w:pPr>
            <w:r w:rsidRPr="00921BFF">
              <w:rPr>
                <w:rFonts w:ascii="Candara" w:hAnsi="Candara"/>
                <w:b/>
                <w:sz w:val="21"/>
                <w:lang w:val="en-AU"/>
              </w:rPr>
              <w:t>Preparation</w:t>
            </w:r>
          </w:p>
        </w:tc>
        <w:tc>
          <w:tcPr>
            <w:tcW w:w="2929" w:type="dxa"/>
            <w:tcBorders>
              <w:top w:val="single" w:sz="4" w:space="0" w:color="auto"/>
              <w:left w:val="single" w:sz="4" w:space="0" w:color="auto"/>
              <w:bottom w:val="single" w:sz="4" w:space="0" w:color="auto"/>
              <w:right w:val="single" w:sz="4" w:space="0" w:color="auto"/>
            </w:tcBorders>
          </w:tcPr>
          <w:p w14:paraId="5D9BD715" w14:textId="77777777" w:rsidR="00443956" w:rsidRPr="00921BFF" w:rsidRDefault="00443956" w:rsidP="000C55AC">
            <w:pPr>
              <w:rPr>
                <w:rFonts w:ascii="Candara" w:hAnsi="Candara"/>
                <w:sz w:val="21"/>
                <w:lang w:val="en-AU"/>
              </w:rPr>
            </w:pPr>
            <w:r w:rsidRPr="00921BFF">
              <w:rPr>
                <w:rFonts w:ascii="Candara" w:hAnsi="Candara"/>
                <w:sz w:val="21"/>
                <w:lang w:val="en-AU"/>
              </w:rPr>
              <w:t>Always brings necessary materials to class</w:t>
            </w:r>
          </w:p>
        </w:tc>
        <w:tc>
          <w:tcPr>
            <w:tcW w:w="2930" w:type="dxa"/>
            <w:tcBorders>
              <w:top w:val="single" w:sz="4" w:space="0" w:color="auto"/>
              <w:left w:val="single" w:sz="4" w:space="0" w:color="auto"/>
              <w:bottom w:val="single" w:sz="4" w:space="0" w:color="auto"/>
              <w:right w:val="single" w:sz="4" w:space="0" w:color="auto"/>
            </w:tcBorders>
          </w:tcPr>
          <w:p w14:paraId="3E97258F" w14:textId="77777777" w:rsidR="00443956" w:rsidRPr="00921BFF" w:rsidRDefault="00443956" w:rsidP="000C55AC">
            <w:pPr>
              <w:rPr>
                <w:rFonts w:ascii="Candara" w:hAnsi="Candara"/>
                <w:sz w:val="21"/>
                <w:lang w:val="en-AU"/>
              </w:rPr>
            </w:pPr>
            <w:r w:rsidRPr="00921BFF">
              <w:rPr>
                <w:rFonts w:ascii="Candara" w:hAnsi="Candara"/>
                <w:sz w:val="21"/>
                <w:lang w:val="en-AU"/>
              </w:rPr>
              <w:t xml:space="preserve">Occasionally has forgotten materials </w:t>
            </w:r>
          </w:p>
        </w:tc>
        <w:tc>
          <w:tcPr>
            <w:tcW w:w="2930" w:type="dxa"/>
            <w:tcBorders>
              <w:top w:val="single" w:sz="4" w:space="0" w:color="auto"/>
              <w:left w:val="single" w:sz="4" w:space="0" w:color="auto"/>
              <w:bottom w:val="single" w:sz="4" w:space="0" w:color="auto"/>
              <w:right w:val="single" w:sz="4" w:space="0" w:color="auto"/>
            </w:tcBorders>
          </w:tcPr>
          <w:p w14:paraId="4788AC20" w14:textId="77777777" w:rsidR="00443956" w:rsidRPr="00921BFF" w:rsidRDefault="00443956" w:rsidP="000C55AC">
            <w:pPr>
              <w:rPr>
                <w:rFonts w:ascii="Candara" w:hAnsi="Candara"/>
                <w:sz w:val="21"/>
                <w:lang w:val="en-AU"/>
              </w:rPr>
            </w:pPr>
            <w:r w:rsidRPr="00921BFF">
              <w:rPr>
                <w:rFonts w:ascii="Candara" w:hAnsi="Candara"/>
                <w:sz w:val="21"/>
                <w:lang w:val="en-AU"/>
              </w:rPr>
              <w:t>Frequently does not bring materials</w:t>
            </w:r>
          </w:p>
        </w:tc>
      </w:tr>
      <w:tr w:rsidR="00443956" w:rsidRPr="00921BFF" w14:paraId="64D6C3C2" w14:textId="77777777" w:rsidTr="00C51671">
        <w:trPr>
          <w:trHeight w:val="20"/>
        </w:trPr>
        <w:tc>
          <w:tcPr>
            <w:tcW w:w="1702" w:type="dxa"/>
            <w:tcBorders>
              <w:top w:val="single" w:sz="4" w:space="0" w:color="auto"/>
              <w:left w:val="single" w:sz="4" w:space="0" w:color="auto"/>
              <w:bottom w:val="single" w:sz="4" w:space="0" w:color="auto"/>
              <w:right w:val="single" w:sz="4" w:space="0" w:color="auto"/>
            </w:tcBorders>
            <w:vAlign w:val="center"/>
          </w:tcPr>
          <w:p w14:paraId="74D4DDF3" w14:textId="77777777" w:rsidR="00443956" w:rsidRPr="00921BFF" w:rsidRDefault="00443956" w:rsidP="00C51671">
            <w:pPr>
              <w:jc w:val="center"/>
              <w:rPr>
                <w:rFonts w:ascii="Candara" w:hAnsi="Candara"/>
                <w:b/>
                <w:sz w:val="21"/>
                <w:lang w:val="en-AU"/>
              </w:rPr>
            </w:pPr>
            <w:r w:rsidRPr="00921BFF">
              <w:rPr>
                <w:rFonts w:ascii="Candara" w:hAnsi="Candara"/>
                <w:b/>
                <w:sz w:val="21"/>
                <w:lang w:val="en-AU"/>
              </w:rPr>
              <w:t>Work Ethic</w:t>
            </w:r>
          </w:p>
        </w:tc>
        <w:tc>
          <w:tcPr>
            <w:tcW w:w="2929" w:type="dxa"/>
            <w:tcBorders>
              <w:top w:val="single" w:sz="4" w:space="0" w:color="auto"/>
              <w:left w:val="single" w:sz="4" w:space="0" w:color="auto"/>
              <w:bottom w:val="single" w:sz="4" w:space="0" w:color="auto"/>
              <w:right w:val="single" w:sz="4" w:space="0" w:color="auto"/>
            </w:tcBorders>
          </w:tcPr>
          <w:p w14:paraId="2553B548" w14:textId="77777777" w:rsidR="00443956" w:rsidRPr="00921BFF" w:rsidRDefault="00443956" w:rsidP="000C55AC">
            <w:pPr>
              <w:rPr>
                <w:rFonts w:ascii="Candara" w:hAnsi="Candara"/>
                <w:sz w:val="21"/>
                <w:lang w:val="en-AU"/>
              </w:rPr>
            </w:pPr>
            <w:r w:rsidRPr="00921BFF">
              <w:rPr>
                <w:rFonts w:ascii="Candara" w:hAnsi="Candara"/>
                <w:sz w:val="21"/>
                <w:lang w:val="en-AU"/>
              </w:rPr>
              <w:t>Gets to work quickly; remains on task</w:t>
            </w:r>
          </w:p>
        </w:tc>
        <w:tc>
          <w:tcPr>
            <w:tcW w:w="2930" w:type="dxa"/>
            <w:tcBorders>
              <w:top w:val="single" w:sz="4" w:space="0" w:color="auto"/>
              <w:left w:val="single" w:sz="4" w:space="0" w:color="auto"/>
              <w:bottom w:val="single" w:sz="4" w:space="0" w:color="auto"/>
              <w:right w:val="single" w:sz="4" w:space="0" w:color="auto"/>
            </w:tcBorders>
          </w:tcPr>
          <w:p w14:paraId="175E4454" w14:textId="77777777" w:rsidR="00443956" w:rsidRPr="00921BFF" w:rsidRDefault="00443956" w:rsidP="000C55AC">
            <w:pPr>
              <w:rPr>
                <w:rFonts w:ascii="Candara" w:hAnsi="Candara"/>
                <w:sz w:val="21"/>
                <w:lang w:val="en-AU"/>
              </w:rPr>
            </w:pPr>
            <w:r w:rsidRPr="00921BFF">
              <w:rPr>
                <w:rFonts w:ascii="Candara" w:hAnsi="Candara"/>
                <w:sz w:val="21"/>
                <w:lang w:val="en-AU"/>
              </w:rPr>
              <w:t>Works well as directed and generally remains on task</w:t>
            </w:r>
          </w:p>
        </w:tc>
        <w:tc>
          <w:tcPr>
            <w:tcW w:w="2930" w:type="dxa"/>
            <w:tcBorders>
              <w:top w:val="single" w:sz="4" w:space="0" w:color="auto"/>
              <w:left w:val="single" w:sz="4" w:space="0" w:color="auto"/>
              <w:bottom w:val="single" w:sz="4" w:space="0" w:color="auto"/>
              <w:right w:val="single" w:sz="4" w:space="0" w:color="auto"/>
            </w:tcBorders>
          </w:tcPr>
          <w:p w14:paraId="167014B3" w14:textId="77777777" w:rsidR="00443956" w:rsidRPr="00921BFF" w:rsidRDefault="00443956" w:rsidP="000C55AC">
            <w:pPr>
              <w:rPr>
                <w:rFonts w:ascii="Candara" w:hAnsi="Candara"/>
                <w:sz w:val="21"/>
                <w:lang w:val="en-AU"/>
              </w:rPr>
            </w:pPr>
            <w:r w:rsidRPr="00921BFF">
              <w:rPr>
                <w:rFonts w:ascii="Candara" w:hAnsi="Candara"/>
                <w:sz w:val="21"/>
                <w:lang w:val="en-AU"/>
              </w:rPr>
              <w:t>Slow to get started, must be supervised constantly and closely or goes off task</w:t>
            </w:r>
          </w:p>
        </w:tc>
      </w:tr>
      <w:tr w:rsidR="00443956" w:rsidRPr="00921BFF" w14:paraId="65AC6497" w14:textId="77777777" w:rsidTr="00C51671">
        <w:trPr>
          <w:trHeight w:val="20"/>
        </w:trPr>
        <w:tc>
          <w:tcPr>
            <w:tcW w:w="1702" w:type="dxa"/>
            <w:tcBorders>
              <w:top w:val="single" w:sz="4" w:space="0" w:color="auto"/>
              <w:left w:val="single" w:sz="4" w:space="0" w:color="auto"/>
              <w:bottom w:val="single" w:sz="4" w:space="0" w:color="auto"/>
              <w:right w:val="single" w:sz="4" w:space="0" w:color="auto"/>
            </w:tcBorders>
            <w:vAlign w:val="center"/>
          </w:tcPr>
          <w:p w14:paraId="1E20D42D" w14:textId="77777777" w:rsidR="00443956" w:rsidRPr="00921BFF" w:rsidRDefault="00443956" w:rsidP="00C51671">
            <w:pPr>
              <w:jc w:val="center"/>
              <w:rPr>
                <w:rFonts w:ascii="Candara" w:hAnsi="Candara"/>
                <w:b/>
                <w:sz w:val="21"/>
                <w:lang w:val="en-AU"/>
              </w:rPr>
            </w:pPr>
            <w:r w:rsidRPr="00921BFF">
              <w:rPr>
                <w:rFonts w:ascii="Candara" w:hAnsi="Candara"/>
                <w:b/>
                <w:sz w:val="21"/>
                <w:lang w:val="en-AU"/>
              </w:rPr>
              <w:t>Attitude</w:t>
            </w:r>
          </w:p>
        </w:tc>
        <w:tc>
          <w:tcPr>
            <w:tcW w:w="2929" w:type="dxa"/>
            <w:tcBorders>
              <w:top w:val="single" w:sz="4" w:space="0" w:color="auto"/>
              <w:left w:val="single" w:sz="4" w:space="0" w:color="auto"/>
              <w:bottom w:val="single" w:sz="4" w:space="0" w:color="auto"/>
              <w:right w:val="single" w:sz="4" w:space="0" w:color="auto"/>
            </w:tcBorders>
          </w:tcPr>
          <w:p w14:paraId="6C788EFF" w14:textId="77777777" w:rsidR="00443956" w:rsidRPr="00921BFF" w:rsidRDefault="00443956" w:rsidP="000C55AC">
            <w:pPr>
              <w:rPr>
                <w:rFonts w:ascii="Candara" w:hAnsi="Candara"/>
                <w:sz w:val="21"/>
                <w:lang w:val="en-AU"/>
              </w:rPr>
            </w:pPr>
            <w:r w:rsidRPr="00921BFF">
              <w:rPr>
                <w:rFonts w:ascii="Candara" w:hAnsi="Candara"/>
                <w:sz w:val="21"/>
                <w:lang w:val="en-AU"/>
              </w:rPr>
              <w:t>Shows interest in the class; offers constructive ideas</w:t>
            </w:r>
          </w:p>
        </w:tc>
        <w:tc>
          <w:tcPr>
            <w:tcW w:w="2930" w:type="dxa"/>
            <w:tcBorders>
              <w:top w:val="single" w:sz="4" w:space="0" w:color="auto"/>
              <w:left w:val="single" w:sz="4" w:space="0" w:color="auto"/>
              <w:bottom w:val="single" w:sz="4" w:space="0" w:color="auto"/>
              <w:right w:val="single" w:sz="4" w:space="0" w:color="auto"/>
            </w:tcBorders>
          </w:tcPr>
          <w:p w14:paraId="6812C5DE" w14:textId="77777777" w:rsidR="00443956" w:rsidRPr="00921BFF" w:rsidRDefault="00443956" w:rsidP="000C55AC">
            <w:pPr>
              <w:rPr>
                <w:rFonts w:ascii="Candara" w:hAnsi="Candara"/>
                <w:sz w:val="21"/>
                <w:lang w:val="en-AU"/>
              </w:rPr>
            </w:pPr>
            <w:r w:rsidRPr="00921BFF">
              <w:rPr>
                <w:rFonts w:ascii="Candara" w:hAnsi="Candara"/>
                <w:sz w:val="21"/>
                <w:lang w:val="en-AU"/>
              </w:rPr>
              <w:t>Is generally accepting of class work and displays a positive attitude</w:t>
            </w:r>
          </w:p>
        </w:tc>
        <w:tc>
          <w:tcPr>
            <w:tcW w:w="2930" w:type="dxa"/>
            <w:tcBorders>
              <w:top w:val="single" w:sz="4" w:space="0" w:color="auto"/>
              <w:left w:val="single" w:sz="4" w:space="0" w:color="auto"/>
              <w:bottom w:val="single" w:sz="4" w:space="0" w:color="auto"/>
              <w:right w:val="single" w:sz="4" w:space="0" w:color="auto"/>
            </w:tcBorders>
          </w:tcPr>
          <w:p w14:paraId="333DD1F5" w14:textId="77777777" w:rsidR="00443956" w:rsidRPr="00921BFF" w:rsidRDefault="00443956" w:rsidP="000C55AC">
            <w:pPr>
              <w:rPr>
                <w:rFonts w:ascii="Candara" w:hAnsi="Candara"/>
                <w:sz w:val="21"/>
                <w:lang w:val="en-AU"/>
              </w:rPr>
            </w:pPr>
            <w:r w:rsidRPr="00921BFF">
              <w:rPr>
                <w:rFonts w:ascii="Candara" w:hAnsi="Candara"/>
                <w:sz w:val="21"/>
                <w:lang w:val="en-AU"/>
              </w:rPr>
              <w:t>Often brings a negative attitude to class; complains and/or goes off task</w:t>
            </w:r>
          </w:p>
        </w:tc>
      </w:tr>
      <w:tr w:rsidR="00443956" w:rsidRPr="00921BFF" w14:paraId="3CABE260" w14:textId="77777777" w:rsidTr="00C51671">
        <w:trPr>
          <w:trHeight w:val="20"/>
        </w:trPr>
        <w:tc>
          <w:tcPr>
            <w:tcW w:w="1702" w:type="dxa"/>
            <w:tcBorders>
              <w:top w:val="single" w:sz="4" w:space="0" w:color="auto"/>
              <w:left w:val="single" w:sz="4" w:space="0" w:color="auto"/>
              <w:bottom w:val="single" w:sz="4" w:space="0" w:color="auto"/>
              <w:right w:val="single" w:sz="4" w:space="0" w:color="auto"/>
            </w:tcBorders>
            <w:vAlign w:val="center"/>
          </w:tcPr>
          <w:p w14:paraId="219BE4BA" w14:textId="77777777" w:rsidR="00443956" w:rsidRPr="00921BFF" w:rsidRDefault="00443956" w:rsidP="00C51671">
            <w:pPr>
              <w:jc w:val="center"/>
              <w:rPr>
                <w:rFonts w:ascii="Candara" w:hAnsi="Candara"/>
                <w:b/>
                <w:sz w:val="21"/>
                <w:lang w:val="en-AU"/>
              </w:rPr>
            </w:pPr>
            <w:r w:rsidRPr="00921BFF">
              <w:rPr>
                <w:rFonts w:ascii="Candara" w:hAnsi="Candara"/>
                <w:b/>
                <w:sz w:val="21"/>
                <w:lang w:val="en-AU"/>
              </w:rPr>
              <w:t>Participation</w:t>
            </w:r>
          </w:p>
        </w:tc>
        <w:tc>
          <w:tcPr>
            <w:tcW w:w="2929" w:type="dxa"/>
            <w:tcBorders>
              <w:top w:val="single" w:sz="4" w:space="0" w:color="auto"/>
              <w:left w:val="single" w:sz="4" w:space="0" w:color="auto"/>
              <w:bottom w:val="single" w:sz="4" w:space="0" w:color="auto"/>
              <w:right w:val="single" w:sz="4" w:space="0" w:color="auto"/>
            </w:tcBorders>
          </w:tcPr>
          <w:p w14:paraId="74A26E50" w14:textId="77777777" w:rsidR="00443956" w:rsidRPr="00921BFF" w:rsidRDefault="00443956" w:rsidP="000C55AC">
            <w:pPr>
              <w:rPr>
                <w:rFonts w:ascii="Candara" w:hAnsi="Candara"/>
                <w:sz w:val="21"/>
                <w:lang w:val="en-AU"/>
              </w:rPr>
            </w:pPr>
            <w:r w:rsidRPr="00921BFF">
              <w:rPr>
                <w:rFonts w:ascii="Candara" w:hAnsi="Candara"/>
                <w:sz w:val="21"/>
                <w:lang w:val="en-AU"/>
              </w:rPr>
              <w:t>Frequently offers productive ideas; works to support the activity in class</w:t>
            </w:r>
          </w:p>
        </w:tc>
        <w:tc>
          <w:tcPr>
            <w:tcW w:w="2930" w:type="dxa"/>
            <w:tcBorders>
              <w:top w:val="single" w:sz="4" w:space="0" w:color="auto"/>
              <w:left w:val="single" w:sz="4" w:space="0" w:color="auto"/>
              <w:bottom w:val="single" w:sz="4" w:space="0" w:color="auto"/>
              <w:right w:val="single" w:sz="4" w:space="0" w:color="auto"/>
            </w:tcBorders>
          </w:tcPr>
          <w:p w14:paraId="166EDC7D" w14:textId="77777777" w:rsidR="00443956" w:rsidRPr="00921BFF" w:rsidRDefault="00443956" w:rsidP="000C55AC">
            <w:pPr>
              <w:rPr>
                <w:rFonts w:ascii="Candara" w:hAnsi="Candara"/>
                <w:sz w:val="21"/>
                <w:lang w:val="en-AU"/>
              </w:rPr>
            </w:pPr>
            <w:r w:rsidRPr="00921BFF">
              <w:rPr>
                <w:rFonts w:ascii="Candara" w:hAnsi="Candara"/>
                <w:sz w:val="21"/>
                <w:lang w:val="en-AU"/>
              </w:rPr>
              <w:t>Takes part in activities; responds when called upon</w:t>
            </w:r>
          </w:p>
        </w:tc>
        <w:tc>
          <w:tcPr>
            <w:tcW w:w="2930" w:type="dxa"/>
            <w:tcBorders>
              <w:top w:val="single" w:sz="4" w:space="0" w:color="auto"/>
              <w:left w:val="single" w:sz="4" w:space="0" w:color="auto"/>
              <w:bottom w:val="single" w:sz="4" w:space="0" w:color="auto"/>
              <w:right w:val="single" w:sz="4" w:space="0" w:color="auto"/>
            </w:tcBorders>
          </w:tcPr>
          <w:p w14:paraId="360D70C4" w14:textId="77777777" w:rsidR="00443956" w:rsidRPr="00921BFF" w:rsidRDefault="00443956" w:rsidP="000C55AC">
            <w:pPr>
              <w:rPr>
                <w:rFonts w:ascii="Candara" w:hAnsi="Candara"/>
                <w:sz w:val="21"/>
                <w:lang w:val="en-AU"/>
              </w:rPr>
            </w:pPr>
            <w:r w:rsidRPr="00921BFF">
              <w:rPr>
                <w:rFonts w:ascii="Candara" w:hAnsi="Candara"/>
                <w:sz w:val="21"/>
                <w:lang w:val="en-AU"/>
              </w:rPr>
              <w:t>Avoids taking part in class activities; rarely contributes to class or contributes negatively</w:t>
            </w:r>
          </w:p>
        </w:tc>
      </w:tr>
      <w:tr w:rsidR="00443956" w:rsidRPr="00921BFF" w14:paraId="4C938584" w14:textId="77777777" w:rsidTr="00C51671">
        <w:trPr>
          <w:trHeight w:val="20"/>
        </w:trPr>
        <w:tc>
          <w:tcPr>
            <w:tcW w:w="1702" w:type="dxa"/>
            <w:tcBorders>
              <w:top w:val="single" w:sz="4" w:space="0" w:color="auto"/>
              <w:left w:val="single" w:sz="4" w:space="0" w:color="auto"/>
              <w:bottom w:val="single" w:sz="4" w:space="0" w:color="auto"/>
              <w:right w:val="single" w:sz="4" w:space="0" w:color="auto"/>
            </w:tcBorders>
            <w:vAlign w:val="center"/>
          </w:tcPr>
          <w:p w14:paraId="2918482E" w14:textId="77777777" w:rsidR="00443956" w:rsidRPr="00921BFF" w:rsidRDefault="00443956" w:rsidP="00C51671">
            <w:pPr>
              <w:jc w:val="center"/>
              <w:rPr>
                <w:rFonts w:ascii="Candara" w:hAnsi="Candara"/>
                <w:b/>
                <w:sz w:val="21"/>
                <w:lang w:val="en-AU"/>
              </w:rPr>
            </w:pPr>
            <w:r w:rsidRPr="00921BFF">
              <w:rPr>
                <w:rFonts w:ascii="Candara" w:hAnsi="Candara"/>
                <w:b/>
                <w:sz w:val="21"/>
                <w:lang w:val="en-AU"/>
              </w:rPr>
              <w:t>Homework</w:t>
            </w:r>
          </w:p>
        </w:tc>
        <w:tc>
          <w:tcPr>
            <w:tcW w:w="2929" w:type="dxa"/>
            <w:tcBorders>
              <w:top w:val="single" w:sz="4" w:space="0" w:color="auto"/>
              <w:left w:val="single" w:sz="4" w:space="0" w:color="auto"/>
              <w:bottom w:val="single" w:sz="4" w:space="0" w:color="auto"/>
              <w:right w:val="single" w:sz="4" w:space="0" w:color="auto"/>
            </w:tcBorders>
          </w:tcPr>
          <w:p w14:paraId="2395D53E" w14:textId="77777777" w:rsidR="00443956" w:rsidRPr="00921BFF" w:rsidRDefault="00443956" w:rsidP="000C55AC">
            <w:pPr>
              <w:rPr>
                <w:rFonts w:ascii="Candara" w:hAnsi="Candara"/>
                <w:sz w:val="21"/>
                <w:lang w:val="en-AU"/>
              </w:rPr>
            </w:pPr>
            <w:r w:rsidRPr="00921BFF">
              <w:rPr>
                <w:rFonts w:ascii="Candara" w:hAnsi="Candara"/>
                <w:sz w:val="21"/>
                <w:lang w:val="en-AU"/>
              </w:rPr>
              <w:t>Work is always completed; excellent quality is produced; evidence of home study for exams</w:t>
            </w:r>
          </w:p>
        </w:tc>
        <w:tc>
          <w:tcPr>
            <w:tcW w:w="2930" w:type="dxa"/>
            <w:tcBorders>
              <w:top w:val="single" w:sz="4" w:space="0" w:color="auto"/>
              <w:left w:val="single" w:sz="4" w:space="0" w:color="auto"/>
              <w:bottom w:val="single" w:sz="4" w:space="0" w:color="auto"/>
              <w:right w:val="single" w:sz="4" w:space="0" w:color="auto"/>
            </w:tcBorders>
          </w:tcPr>
          <w:p w14:paraId="46227EC5" w14:textId="77777777" w:rsidR="00443956" w:rsidRPr="00921BFF" w:rsidRDefault="00443956" w:rsidP="000C55AC">
            <w:pPr>
              <w:rPr>
                <w:rFonts w:ascii="Candara" w:hAnsi="Candara"/>
                <w:sz w:val="21"/>
                <w:lang w:val="en-AU"/>
              </w:rPr>
            </w:pPr>
            <w:r w:rsidRPr="00921BFF">
              <w:rPr>
                <w:rFonts w:ascii="Candara" w:hAnsi="Candara"/>
                <w:sz w:val="21"/>
                <w:lang w:val="en-AU"/>
              </w:rPr>
              <w:t>Completes work most of the time to an acceptable quality; some evidence of home study for exams</w:t>
            </w:r>
          </w:p>
        </w:tc>
        <w:tc>
          <w:tcPr>
            <w:tcW w:w="2930" w:type="dxa"/>
            <w:tcBorders>
              <w:top w:val="single" w:sz="4" w:space="0" w:color="auto"/>
              <w:left w:val="single" w:sz="4" w:space="0" w:color="auto"/>
              <w:bottom w:val="single" w:sz="4" w:space="0" w:color="auto"/>
              <w:right w:val="single" w:sz="4" w:space="0" w:color="auto"/>
            </w:tcBorders>
          </w:tcPr>
          <w:p w14:paraId="34661DD7" w14:textId="77777777" w:rsidR="00443956" w:rsidRPr="00921BFF" w:rsidRDefault="00443956" w:rsidP="000C55AC">
            <w:pPr>
              <w:rPr>
                <w:rFonts w:ascii="Candara" w:hAnsi="Candara"/>
                <w:sz w:val="21"/>
                <w:lang w:val="en-AU"/>
              </w:rPr>
            </w:pPr>
            <w:r w:rsidRPr="00921BFF">
              <w:rPr>
                <w:rFonts w:ascii="Candara" w:hAnsi="Candara"/>
                <w:sz w:val="21"/>
                <w:lang w:val="en-AU"/>
              </w:rPr>
              <w:t>Frequently incomplete, showing minimal effort; rare evidence of home study for exams</w:t>
            </w:r>
          </w:p>
        </w:tc>
      </w:tr>
      <w:tr w:rsidR="00443956" w:rsidRPr="00921BFF" w14:paraId="08095FCE" w14:textId="77777777" w:rsidTr="00C51671">
        <w:trPr>
          <w:trHeight w:val="20"/>
        </w:trPr>
        <w:tc>
          <w:tcPr>
            <w:tcW w:w="1702" w:type="dxa"/>
            <w:tcBorders>
              <w:top w:val="single" w:sz="4" w:space="0" w:color="auto"/>
              <w:left w:val="single" w:sz="4" w:space="0" w:color="auto"/>
              <w:bottom w:val="single" w:sz="4" w:space="0" w:color="auto"/>
              <w:right w:val="single" w:sz="4" w:space="0" w:color="auto"/>
            </w:tcBorders>
            <w:vAlign w:val="center"/>
          </w:tcPr>
          <w:p w14:paraId="5275EC93" w14:textId="77777777" w:rsidR="00443956" w:rsidRPr="00921BFF" w:rsidRDefault="00443956" w:rsidP="00C51671">
            <w:pPr>
              <w:jc w:val="center"/>
              <w:rPr>
                <w:rFonts w:ascii="Candara" w:hAnsi="Candara"/>
                <w:b/>
                <w:sz w:val="21"/>
                <w:lang w:val="en-AU"/>
              </w:rPr>
            </w:pPr>
            <w:r w:rsidRPr="00921BFF">
              <w:rPr>
                <w:rFonts w:ascii="Candara" w:hAnsi="Candara"/>
                <w:b/>
                <w:sz w:val="21"/>
                <w:lang w:val="en-AU"/>
              </w:rPr>
              <w:t>Responsibility</w:t>
            </w:r>
          </w:p>
        </w:tc>
        <w:tc>
          <w:tcPr>
            <w:tcW w:w="2929" w:type="dxa"/>
            <w:tcBorders>
              <w:top w:val="single" w:sz="4" w:space="0" w:color="auto"/>
              <w:left w:val="single" w:sz="4" w:space="0" w:color="auto"/>
              <w:bottom w:val="single" w:sz="4" w:space="0" w:color="auto"/>
              <w:right w:val="single" w:sz="4" w:space="0" w:color="auto"/>
            </w:tcBorders>
          </w:tcPr>
          <w:p w14:paraId="11019228" w14:textId="77777777" w:rsidR="00443956" w:rsidRPr="00921BFF" w:rsidRDefault="00443956" w:rsidP="000C55AC">
            <w:pPr>
              <w:rPr>
                <w:rFonts w:ascii="Candara" w:hAnsi="Candara"/>
                <w:b/>
                <w:sz w:val="21"/>
                <w:lang w:val="en-AU"/>
              </w:rPr>
            </w:pPr>
            <w:r w:rsidRPr="00921BFF">
              <w:rPr>
                <w:rFonts w:ascii="Candara" w:hAnsi="Candara"/>
                <w:sz w:val="21"/>
                <w:lang w:val="en-AU"/>
              </w:rPr>
              <w:t>Often shows initiative; accepts feedback willingly and takes responsibility to improve; always present for due dates, scheduled presentations,</w:t>
            </w:r>
            <w:r w:rsidRPr="00921BFF">
              <w:rPr>
                <w:rFonts w:ascii="Candara" w:hAnsi="Candara"/>
                <w:b/>
                <w:sz w:val="21"/>
                <w:lang w:val="en-AU"/>
              </w:rPr>
              <w:t xml:space="preserve"> </w:t>
            </w:r>
            <w:r w:rsidRPr="00921BFF">
              <w:rPr>
                <w:rFonts w:ascii="Candara" w:hAnsi="Candara"/>
                <w:sz w:val="21"/>
                <w:lang w:val="en-AU"/>
              </w:rPr>
              <w:t>and tests</w:t>
            </w:r>
          </w:p>
        </w:tc>
        <w:tc>
          <w:tcPr>
            <w:tcW w:w="2930" w:type="dxa"/>
            <w:tcBorders>
              <w:top w:val="single" w:sz="4" w:space="0" w:color="auto"/>
              <w:left w:val="single" w:sz="4" w:space="0" w:color="auto"/>
              <w:bottom w:val="single" w:sz="4" w:space="0" w:color="auto"/>
              <w:right w:val="single" w:sz="4" w:space="0" w:color="auto"/>
            </w:tcBorders>
          </w:tcPr>
          <w:p w14:paraId="0450B857" w14:textId="77777777" w:rsidR="00443956" w:rsidRPr="00921BFF" w:rsidRDefault="00443956" w:rsidP="000C55AC">
            <w:pPr>
              <w:rPr>
                <w:rFonts w:ascii="Candara" w:hAnsi="Candara"/>
                <w:sz w:val="21"/>
                <w:lang w:val="en-AU"/>
              </w:rPr>
            </w:pPr>
            <w:r w:rsidRPr="00921BFF">
              <w:rPr>
                <w:rFonts w:ascii="Candara" w:hAnsi="Candara"/>
                <w:sz w:val="21"/>
                <w:lang w:val="en-AU"/>
              </w:rPr>
              <w:t>Occasionally shows initiative; responds appropriately to feedback and makes corrections as directed; some absenteeism for due dates, scheduled presentations, and tests</w:t>
            </w:r>
          </w:p>
        </w:tc>
        <w:tc>
          <w:tcPr>
            <w:tcW w:w="2930" w:type="dxa"/>
            <w:tcBorders>
              <w:top w:val="single" w:sz="4" w:space="0" w:color="auto"/>
              <w:left w:val="single" w:sz="4" w:space="0" w:color="auto"/>
              <w:bottom w:val="single" w:sz="4" w:space="0" w:color="auto"/>
              <w:right w:val="single" w:sz="4" w:space="0" w:color="auto"/>
            </w:tcBorders>
          </w:tcPr>
          <w:p w14:paraId="27BC90BD" w14:textId="77777777" w:rsidR="00443956" w:rsidRPr="00921BFF" w:rsidRDefault="00443956" w:rsidP="000C55AC">
            <w:pPr>
              <w:rPr>
                <w:rFonts w:ascii="Candara" w:hAnsi="Candara"/>
                <w:sz w:val="21"/>
                <w:lang w:val="en-AU"/>
              </w:rPr>
            </w:pPr>
            <w:r w:rsidRPr="00921BFF">
              <w:rPr>
                <w:rFonts w:ascii="Candara" w:hAnsi="Candara"/>
                <w:sz w:val="21"/>
                <w:lang w:val="en-AU"/>
              </w:rPr>
              <w:t>Rarely shows initiative; responds poorly to feedback; avoids doing remedial work; frequently absent for due dates, scheduled presentations, and tests</w:t>
            </w:r>
          </w:p>
        </w:tc>
      </w:tr>
    </w:tbl>
    <w:p w14:paraId="6AAD1DB4" w14:textId="77777777" w:rsidR="00443956" w:rsidRPr="00921BFF" w:rsidRDefault="00443956" w:rsidP="00443956">
      <w:pPr>
        <w:rPr>
          <w:rFonts w:ascii="Candara" w:hAnsi="Candara"/>
          <w:sz w:val="16"/>
          <w:szCs w:val="16"/>
        </w:rPr>
      </w:pPr>
    </w:p>
    <w:p w14:paraId="13941E57" w14:textId="09990302" w:rsidR="002E07C9" w:rsidRDefault="00443956" w:rsidP="00C51671">
      <w:pPr>
        <w:tabs>
          <w:tab w:val="left" w:pos="426"/>
        </w:tabs>
        <w:ind w:left="-851" w:right="54"/>
        <w:rPr>
          <w:rFonts w:ascii="Candara" w:hAnsi="Candara"/>
          <w:lang w:val="en-AU"/>
        </w:rPr>
      </w:pPr>
      <w:r w:rsidRPr="00921BFF">
        <w:rPr>
          <w:rFonts w:ascii="Candara" w:hAnsi="Candara"/>
          <w:lang w:val="en-AU"/>
        </w:rPr>
        <w:t xml:space="preserve">Please note that it will be class policy that if you display </w:t>
      </w:r>
      <w:r w:rsidRPr="00921BFF">
        <w:rPr>
          <w:rFonts w:ascii="Candara" w:hAnsi="Candara"/>
          <w:b/>
          <w:i/>
          <w:lang w:val="en-AU"/>
        </w:rPr>
        <w:t>satisfactory</w:t>
      </w:r>
      <w:r w:rsidRPr="00921BFF">
        <w:rPr>
          <w:rFonts w:ascii="Candara" w:hAnsi="Candara"/>
          <w:lang w:val="en-AU"/>
        </w:rPr>
        <w:t xml:space="preserve"> work habits in two of more categories it will result in you receiving an </w:t>
      </w:r>
      <w:r w:rsidRPr="00921BFF">
        <w:rPr>
          <w:rFonts w:ascii="Candara" w:hAnsi="Candara"/>
          <w:b/>
          <w:i/>
          <w:lang w:val="en-AU"/>
        </w:rPr>
        <w:t>S</w:t>
      </w:r>
      <w:r w:rsidRPr="00921BFF">
        <w:rPr>
          <w:rFonts w:ascii="Candara" w:hAnsi="Candara"/>
          <w:lang w:val="en-AU"/>
        </w:rPr>
        <w:t xml:space="preserve"> on your report card; if you display work habits that </w:t>
      </w:r>
      <w:r w:rsidRPr="00921BFF">
        <w:rPr>
          <w:rFonts w:ascii="Candara" w:hAnsi="Candara"/>
          <w:b/>
          <w:i/>
          <w:lang w:val="en-AU"/>
        </w:rPr>
        <w:t>need improvement</w:t>
      </w:r>
      <w:r w:rsidRPr="00921BFF">
        <w:rPr>
          <w:rFonts w:ascii="Candara" w:hAnsi="Candara"/>
          <w:lang w:val="en-AU"/>
        </w:rPr>
        <w:t xml:space="preserve"> in two or more categories you will receive an </w:t>
      </w:r>
      <w:r w:rsidRPr="00921BFF">
        <w:rPr>
          <w:rFonts w:ascii="Candara" w:hAnsi="Candara"/>
          <w:b/>
          <w:i/>
          <w:lang w:val="en-AU"/>
        </w:rPr>
        <w:t xml:space="preserve">N </w:t>
      </w:r>
      <w:r w:rsidRPr="00921BFF">
        <w:rPr>
          <w:rFonts w:ascii="Candara" w:hAnsi="Candara"/>
          <w:lang w:val="en-AU"/>
        </w:rPr>
        <w:t>on your report card.</w:t>
      </w:r>
    </w:p>
    <w:p w14:paraId="4E152494" w14:textId="1C29107B" w:rsidR="00261530" w:rsidRDefault="00261530" w:rsidP="00C51671">
      <w:pPr>
        <w:tabs>
          <w:tab w:val="left" w:pos="426"/>
        </w:tabs>
        <w:ind w:left="-851" w:right="54"/>
        <w:rPr>
          <w:rFonts w:ascii="Candara" w:hAnsi="Candara"/>
          <w:lang w:val="en-AU"/>
        </w:rPr>
      </w:pPr>
    </w:p>
    <w:p w14:paraId="6E69FE38" w14:textId="734AABBE" w:rsidR="00261530" w:rsidRDefault="00261530" w:rsidP="00C51671">
      <w:pPr>
        <w:tabs>
          <w:tab w:val="left" w:pos="426"/>
        </w:tabs>
        <w:ind w:left="-851" w:right="54"/>
        <w:rPr>
          <w:rFonts w:ascii="Candara" w:hAnsi="Candara"/>
          <w:lang w:val="en-AU"/>
        </w:rPr>
      </w:pPr>
    </w:p>
    <w:p w14:paraId="12AB8C8A" w14:textId="5A3B4EFE" w:rsidR="00261530" w:rsidRDefault="00261530" w:rsidP="00C51671">
      <w:pPr>
        <w:tabs>
          <w:tab w:val="left" w:pos="426"/>
        </w:tabs>
        <w:ind w:left="-851" w:right="54"/>
        <w:rPr>
          <w:rFonts w:ascii="Candara" w:hAnsi="Candara"/>
          <w:lang w:val="en-AU"/>
        </w:rPr>
      </w:pPr>
    </w:p>
    <w:p w14:paraId="30523D57" w14:textId="5E080EFE" w:rsidR="00261530" w:rsidRDefault="00261530" w:rsidP="00C51671">
      <w:pPr>
        <w:tabs>
          <w:tab w:val="left" w:pos="426"/>
        </w:tabs>
        <w:ind w:left="-851" w:right="54"/>
        <w:rPr>
          <w:rFonts w:ascii="Candara" w:hAnsi="Candara"/>
          <w:lang w:val="en-AU"/>
        </w:rPr>
      </w:pPr>
    </w:p>
    <w:p w14:paraId="7633FEB0" w14:textId="77777777" w:rsidR="00261530" w:rsidRPr="00C51671" w:rsidRDefault="00261530" w:rsidP="00C51671">
      <w:pPr>
        <w:tabs>
          <w:tab w:val="left" w:pos="426"/>
        </w:tabs>
        <w:ind w:left="-851" w:right="54"/>
        <w:rPr>
          <w:rFonts w:ascii="Candara" w:hAnsi="Candara"/>
          <w:lang w:val="en-AU"/>
        </w:rPr>
      </w:pPr>
    </w:p>
    <w:p w14:paraId="345CB597" w14:textId="77777777" w:rsidR="002E07C9" w:rsidRPr="00463D0C" w:rsidRDefault="00F123CB" w:rsidP="00463D0C">
      <w:pPr>
        <w:spacing w:after="0"/>
        <w:ind w:left="-851" w:right="-432"/>
        <w:jc w:val="center"/>
        <w:rPr>
          <w:rFonts w:ascii="Cambria" w:hAnsi="Cambria"/>
          <w:b/>
          <w:sz w:val="28"/>
          <w:u w:val="single"/>
        </w:rPr>
      </w:pPr>
      <w:r w:rsidRPr="00463D0C">
        <w:rPr>
          <w:rFonts w:ascii="Cambria" w:hAnsi="Cambria"/>
          <w:b/>
          <w:sz w:val="28"/>
          <w:u w:val="single"/>
        </w:rPr>
        <w:lastRenderedPageBreak/>
        <w:t xml:space="preserve">Class </w:t>
      </w:r>
      <w:r w:rsidR="00463D0C" w:rsidRPr="00463D0C">
        <w:rPr>
          <w:rFonts w:ascii="Cambria" w:hAnsi="Cambria"/>
          <w:b/>
          <w:sz w:val="28"/>
          <w:u w:val="single"/>
        </w:rPr>
        <w:t>Expectations</w:t>
      </w:r>
    </w:p>
    <w:p w14:paraId="63AF2E5B" w14:textId="77777777" w:rsidR="002E07C9" w:rsidRPr="009B0BB2" w:rsidRDefault="002E07C9" w:rsidP="002E07C9">
      <w:pPr>
        <w:spacing w:after="0"/>
        <w:ind w:left="-851" w:right="-432"/>
        <w:rPr>
          <w:rFonts w:ascii="Cambria" w:hAnsi="Cambria"/>
        </w:rPr>
      </w:pPr>
    </w:p>
    <w:p w14:paraId="76B55509" w14:textId="1841ED56" w:rsidR="00173883" w:rsidRPr="00C51671" w:rsidRDefault="00173883" w:rsidP="00C51671">
      <w:pPr>
        <w:pStyle w:val="ListParagraph"/>
        <w:numPr>
          <w:ilvl w:val="0"/>
          <w:numId w:val="5"/>
        </w:numPr>
        <w:spacing w:after="0"/>
        <w:ind w:right="-432"/>
        <w:rPr>
          <w:rFonts w:ascii="Cambria" w:hAnsi="Cambria"/>
          <w:b/>
          <w:u w:val="single"/>
        </w:rPr>
      </w:pPr>
      <w:r w:rsidRPr="00463D0C">
        <w:rPr>
          <w:rFonts w:ascii="Cambria" w:hAnsi="Cambria"/>
          <w:b/>
          <w:u w:val="single"/>
        </w:rPr>
        <w:t>Class Conduct</w:t>
      </w:r>
    </w:p>
    <w:p w14:paraId="21CABCF5" w14:textId="77777777" w:rsidR="00173883" w:rsidRDefault="00173883" w:rsidP="00173883">
      <w:pPr>
        <w:pStyle w:val="ListParagraph"/>
        <w:numPr>
          <w:ilvl w:val="0"/>
          <w:numId w:val="7"/>
        </w:numPr>
        <w:spacing w:after="0"/>
        <w:ind w:right="-432"/>
        <w:rPr>
          <w:rFonts w:ascii="Cambria" w:hAnsi="Cambria"/>
        </w:rPr>
      </w:pPr>
      <w:r>
        <w:rPr>
          <w:rFonts w:ascii="Cambria" w:hAnsi="Cambria"/>
        </w:rPr>
        <w:t>Please be respectful of yourself, others and your learning environment at all times</w:t>
      </w:r>
    </w:p>
    <w:p w14:paraId="79BFD1FA" w14:textId="77777777" w:rsidR="00173883" w:rsidRDefault="00173883" w:rsidP="00173883">
      <w:pPr>
        <w:pStyle w:val="ListParagraph"/>
        <w:numPr>
          <w:ilvl w:val="0"/>
          <w:numId w:val="7"/>
        </w:numPr>
        <w:spacing w:after="0"/>
        <w:ind w:right="-432"/>
        <w:rPr>
          <w:rFonts w:ascii="Cambria" w:hAnsi="Cambria"/>
        </w:rPr>
      </w:pPr>
      <w:r>
        <w:rPr>
          <w:rFonts w:ascii="Cambria" w:hAnsi="Cambria"/>
        </w:rPr>
        <w:t>You must bring required materials to every class</w:t>
      </w:r>
    </w:p>
    <w:p w14:paraId="4EE74EE4" w14:textId="77777777" w:rsidR="00173883" w:rsidRDefault="00173883" w:rsidP="00173883">
      <w:pPr>
        <w:pStyle w:val="ListParagraph"/>
        <w:numPr>
          <w:ilvl w:val="0"/>
          <w:numId w:val="7"/>
        </w:numPr>
        <w:spacing w:after="0"/>
        <w:ind w:right="-432"/>
        <w:rPr>
          <w:rFonts w:ascii="Cambria" w:hAnsi="Cambria"/>
        </w:rPr>
      </w:pPr>
      <w:r>
        <w:rPr>
          <w:rFonts w:ascii="Cambria" w:hAnsi="Cambria"/>
        </w:rPr>
        <w:t xml:space="preserve">It is imperative that you keep class notes, handouts and other course materials </w:t>
      </w:r>
      <w:r w:rsidRPr="00F123CB">
        <w:rPr>
          <w:rFonts w:ascii="Cambria" w:hAnsi="Cambria"/>
          <w:b/>
        </w:rPr>
        <w:t>organized</w:t>
      </w:r>
      <w:r>
        <w:rPr>
          <w:rFonts w:ascii="Cambria" w:hAnsi="Cambria"/>
        </w:rPr>
        <w:t>. It will be very difficult to prepare any upcoming tests or labs if you do not have all of the documents from the year.</w:t>
      </w:r>
    </w:p>
    <w:p w14:paraId="1ACA7066" w14:textId="77777777" w:rsidR="00173883" w:rsidRDefault="00173883" w:rsidP="00173883">
      <w:pPr>
        <w:pStyle w:val="ListParagraph"/>
        <w:numPr>
          <w:ilvl w:val="0"/>
          <w:numId w:val="7"/>
        </w:numPr>
        <w:spacing w:after="0"/>
        <w:ind w:right="-432"/>
        <w:rPr>
          <w:rFonts w:ascii="Cambria" w:hAnsi="Cambria"/>
        </w:rPr>
      </w:pPr>
      <w:r>
        <w:rPr>
          <w:rFonts w:ascii="Cambria" w:hAnsi="Cambria"/>
        </w:rPr>
        <w:t>It is expected that you participate in all class activities, regularly review course content and prepare for labs, quizzes and tests</w:t>
      </w:r>
    </w:p>
    <w:p w14:paraId="6346BE49" w14:textId="77777777" w:rsidR="00173883" w:rsidRPr="00463D0C" w:rsidRDefault="00173883" w:rsidP="00173883">
      <w:pPr>
        <w:pStyle w:val="ListParagraph"/>
        <w:numPr>
          <w:ilvl w:val="0"/>
          <w:numId w:val="7"/>
        </w:numPr>
        <w:spacing w:after="0"/>
        <w:ind w:right="-432"/>
        <w:rPr>
          <w:rFonts w:ascii="Cambria" w:hAnsi="Cambria"/>
        </w:rPr>
      </w:pPr>
      <w:r>
        <w:rPr>
          <w:rFonts w:ascii="Cambria" w:hAnsi="Cambria"/>
        </w:rPr>
        <w:t xml:space="preserve">Extra help is always available. </w:t>
      </w:r>
      <w:r w:rsidRPr="00F123CB">
        <w:rPr>
          <w:rFonts w:ascii="Cambria" w:hAnsi="Cambria"/>
          <w:b/>
        </w:rPr>
        <w:t>Please self-advocate</w:t>
      </w:r>
    </w:p>
    <w:p w14:paraId="233396A6" w14:textId="77777777" w:rsidR="00173883" w:rsidRPr="009B0BB2" w:rsidRDefault="00173883" w:rsidP="00173883">
      <w:pPr>
        <w:pStyle w:val="ListParagraph"/>
        <w:spacing w:after="0"/>
        <w:ind w:left="-491" w:right="-432"/>
        <w:rPr>
          <w:rFonts w:ascii="Cambria" w:hAnsi="Cambria"/>
          <w:b/>
          <w:u w:val="single"/>
        </w:rPr>
      </w:pPr>
    </w:p>
    <w:p w14:paraId="7B966177" w14:textId="6E8B5D77" w:rsidR="00173883" w:rsidRPr="00C51671" w:rsidRDefault="00173883" w:rsidP="00C51671">
      <w:pPr>
        <w:pStyle w:val="ListParagraph"/>
        <w:numPr>
          <w:ilvl w:val="0"/>
          <w:numId w:val="5"/>
        </w:numPr>
        <w:spacing w:after="0"/>
        <w:ind w:right="-432"/>
        <w:rPr>
          <w:rFonts w:ascii="Cambria" w:hAnsi="Cambria"/>
          <w:b/>
          <w:u w:val="single"/>
        </w:rPr>
      </w:pPr>
      <w:r w:rsidRPr="00463D0C">
        <w:rPr>
          <w:rFonts w:ascii="Cambria" w:hAnsi="Cambria"/>
          <w:b/>
          <w:u w:val="single"/>
        </w:rPr>
        <w:t>Communication</w:t>
      </w:r>
    </w:p>
    <w:p w14:paraId="774A61C9" w14:textId="77777777" w:rsidR="00173883" w:rsidRDefault="00173883" w:rsidP="00173883">
      <w:pPr>
        <w:pStyle w:val="ListParagraph"/>
        <w:numPr>
          <w:ilvl w:val="0"/>
          <w:numId w:val="8"/>
        </w:numPr>
        <w:spacing w:after="0"/>
        <w:ind w:right="-432"/>
        <w:rPr>
          <w:rFonts w:ascii="Cambria" w:hAnsi="Cambria"/>
        </w:rPr>
      </w:pPr>
      <w:r>
        <w:rPr>
          <w:rFonts w:ascii="Cambria" w:hAnsi="Cambria"/>
        </w:rPr>
        <w:t>If you need to reach me, please come and see me in room 205 or email me at nsandhu@deltasd.bc.ca. I will do my best to respond to emails as soon as possible, but I will not be checking my email regularly on evenings and weekends. Do not leave questions until the last minute. Remember that you are in control of your education, look out for yourself and your learning!</w:t>
      </w:r>
    </w:p>
    <w:p w14:paraId="663CAF84" w14:textId="77777777" w:rsidR="00173883" w:rsidRPr="009B0BB2" w:rsidRDefault="00173883" w:rsidP="00173883">
      <w:pPr>
        <w:pStyle w:val="ListParagraph"/>
        <w:spacing w:after="0"/>
        <w:ind w:left="-491" w:right="-432"/>
        <w:rPr>
          <w:rFonts w:ascii="Cambria" w:hAnsi="Cambria"/>
          <w:b/>
          <w:u w:val="single"/>
        </w:rPr>
      </w:pPr>
    </w:p>
    <w:p w14:paraId="258C35FA" w14:textId="6F66CC8B" w:rsidR="00173883" w:rsidRPr="00C51671" w:rsidRDefault="00173883" w:rsidP="00C51671">
      <w:pPr>
        <w:pStyle w:val="ListParagraph"/>
        <w:numPr>
          <w:ilvl w:val="0"/>
          <w:numId w:val="5"/>
        </w:numPr>
        <w:spacing w:after="0"/>
        <w:ind w:right="-432"/>
        <w:rPr>
          <w:rFonts w:ascii="Cambria" w:hAnsi="Cambria"/>
          <w:b/>
          <w:u w:val="single"/>
        </w:rPr>
      </w:pPr>
      <w:r>
        <w:rPr>
          <w:rFonts w:ascii="Cambria" w:hAnsi="Cambria"/>
          <w:b/>
          <w:u w:val="single"/>
        </w:rPr>
        <w:t>Materials</w:t>
      </w:r>
    </w:p>
    <w:p w14:paraId="703ED822" w14:textId="77777777" w:rsidR="00173883" w:rsidRPr="00BF1EFC" w:rsidRDefault="00173883" w:rsidP="00173883">
      <w:pPr>
        <w:pStyle w:val="ListParagraph"/>
        <w:numPr>
          <w:ilvl w:val="1"/>
          <w:numId w:val="5"/>
        </w:numPr>
        <w:spacing w:after="0"/>
        <w:ind w:right="-432"/>
        <w:rPr>
          <w:rFonts w:ascii="Cambria" w:hAnsi="Cambria"/>
          <w:b/>
          <w:u w:val="single"/>
        </w:rPr>
      </w:pPr>
      <w:r>
        <w:rPr>
          <w:rFonts w:ascii="Cambria" w:hAnsi="Cambria"/>
        </w:rPr>
        <w:t>You must bring required materials to every class. It is imperative that you keep class notes, handouts and other course materials organized and in order. It will be very difficult to prepare for any upcoming tests if you do not have all of the documents from this year.</w:t>
      </w:r>
    </w:p>
    <w:p w14:paraId="42C15687" w14:textId="77777777" w:rsidR="00173883" w:rsidRPr="009B0BB2" w:rsidRDefault="00173883" w:rsidP="00173883">
      <w:pPr>
        <w:pStyle w:val="ListParagraph"/>
        <w:spacing w:after="0"/>
        <w:ind w:left="-491" w:right="-432"/>
        <w:rPr>
          <w:rFonts w:ascii="Cambria" w:hAnsi="Cambria"/>
          <w:b/>
          <w:u w:val="single"/>
        </w:rPr>
      </w:pPr>
    </w:p>
    <w:p w14:paraId="0EFF8D77" w14:textId="470E70FB" w:rsidR="00173883" w:rsidRPr="00C51671" w:rsidRDefault="00173883" w:rsidP="00C51671">
      <w:pPr>
        <w:pStyle w:val="ListParagraph"/>
        <w:numPr>
          <w:ilvl w:val="0"/>
          <w:numId w:val="5"/>
        </w:numPr>
        <w:spacing w:after="0"/>
        <w:ind w:right="-432"/>
        <w:rPr>
          <w:rFonts w:ascii="Cambria" w:hAnsi="Cambria"/>
          <w:b/>
          <w:u w:val="single"/>
        </w:rPr>
      </w:pPr>
      <w:r w:rsidRPr="00463D0C">
        <w:rPr>
          <w:rFonts w:ascii="Cambria" w:hAnsi="Cambria"/>
          <w:b/>
          <w:u w:val="single"/>
        </w:rPr>
        <w:t>Attendance &amp; Missed Work</w:t>
      </w:r>
    </w:p>
    <w:p w14:paraId="61E6E9C0" w14:textId="3A3442AB" w:rsidR="00173883" w:rsidRDefault="00173883" w:rsidP="00173883">
      <w:pPr>
        <w:pStyle w:val="ListParagraph"/>
        <w:numPr>
          <w:ilvl w:val="0"/>
          <w:numId w:val="8"/>
        </w:numPr>
        <w:spacing w:after="0"/>
        <w:ind w:right="-432"/>
        <w:rPr>
          <w:rFonts w:ascii="Cambria" w:hAnsi="Cambria"/>
        </w:rPr>
      </w:pPr>
      <w:r>
        <w:rPr>
          <w:rFonts w:ascii="Cambria" w:hAnsi="Cambria"/>
        </w:rPr>
        <w:t xml:space="preserve">Regular attendance is essential to success a science course. Being in class allows you to follow the flow of the lesson and understand the overall processes and steps of each topic. </w:t>
      </w:r>
    </w:p>
    <w:p w14:paraId="1DEC8CC3" w14:textId="6F39085C" w:rsidR="00C51671" w:rsidRDefault="00C51671" w:rsidP="00173883">
      <w:pPr>
        <w:pStyle w:val="ListParagraph"/>
        <w:numPr>
          <w:ilvl w:val="0"/>
          <w:numId w:val="8"/>
        </w:numPr>
        <w:spacing w:after="0"/>
        <w:ind w:right="-432"/>
        <w:rPr>
          <w:rFonts w:ascii="Cambria" w:hAnsi="Cambria"/>
        </w:rPr>
      </w:pPr>
      <w:r>
        <w:rPr>
          <w:rFonts w:ascii="Cambria" w:hAnsi="Cambria"/>
        </w:rPr>
        <w:t xml:space="preserve">If you miss a class, any homework that is not submitted due to an </w:t>
      </w:r>
      <w:r>
        <w:rPr>
          <w:rFonts w:ascii="Cambria" w:hAnsi="Cambria"/>
          <w:b/>
          <w:u w:val="single"/>
        </w:rPr>
        <w:t>excused</w:t>
      </w:r>
      <w:r>
        <w:rPr>
          <w:rFonts w:ascii="Cambria" w:hAnsi="Cambria"/>
        </w:rPr>
        <w:t xml:space="preserve"> absence must be completed and submitted the first day back. It is </w:t>
      </w:r>
      <w:r>
        <w:rPr>
          <w:rFonts w:ascii="Cambria" w:hAnsi="Cambria"/>
          <w:b/>
        </w:rPr>
        <w:t>your</w:t>
      </w:r>
      <w:r>
        <w:rPr>
          <w:rFonts w:ascii="Cambria" w:hAnsi="Cambria"/>
        </w:rPr>
        <w:t xml:space="preserve"> responsibility to consult the homework board and/or arrange a meeting with Ms. Sandhu as soon as possible. </w:t>
      </w:r>
    </w:p>
    <w:p w14:paraId="7A02942D" w14:textId="68BEF50B" w:rsidR="00C51671" w:rsidRDefault="00C51671" w:rsidP="00173883">
      <w:pPr>
        <w:pStyle w:val="ListParagraph"/>
        <w:numPr>
          <w:ilvl w:val="0"/>
          <w:numId w:val="8"/>
        </w:numPr>
        <w:spacing w:after="0"/>
        <w:ind w:right="-432"/>
        <w:rPr>
          <w:rFonts w:ascii="Cambria" w:hAnsi="Cambria"/>
        </w:rPr>
      </w:pPr>
      <w:r>
        <w:rPr>
          <w:rFonts w:ascii="Cambria" w:hAnsi="Cambria"/>
        </w:rPr>
        <w:t xml:space="preserve">If you know of an upcoming absence, it is </w:t>
      </w:r>
      <w:r>
        <w:rPr>
          <w:rFonts w:ascii="Cambria" w:hAnsi="Cambria"/>
          <w:b/>
        </w:rPr>
        <w:t xml:space="preserve">your </w:t>
      </w:r>
      <w:r>
        <w:rPr>
          <w:rFonts w:ascii="Cambria" w:hAnsi="Cambria"/>
        </w:rPr>
        <w:t>responsibility to obtain the homework prior to that absence.</w:t>
      </w:r>
    </w:p>
    <w:p w14:paraId="00CB9239" w14:textId="705678EF" w:rsidR="00C51671" w:rsidRDefault="00C51671" w:rsidP="00173883">
      <w:pPr>
        <w:pStyle w:val="ListParagraph"/>
        <w:numPr>
          <w:ilvl w:val="0"/>
          <w:numId w:val="8"/>
        </w:numPr>
        <w:spacing w:after="0"/>
        <w:ind w:right="-432"/>
        <w:rPr>
          <w:rFonts w:ascii="Cambria" w:hAnsi="Cambria"/>
        </w:rPr>
      </w:pPr>
      <w:r>
        <w:rPr>
          <w:rFonts w:ascii="Cambria" w:hAnsi="Cambria"/>
        </w:rPr>
        <w:t xml:space="preserve">Missed tests will need to be made up by the following flex time or at the teacher’s discretion. </w:t>
      </w:r>
    </w:p>
    <w:p w14:paraId="3C4BC8AB" w14:textId="77777777" w:rsidR="00173883" w:rsidRPr="009B0BB2" w:rsidRDefault="00173883" w:rsidP="00173883">
      <w:pPr>
        <w:spacing w:after="0"/>
        <w:ind w:right="-432"/>
        <w:rPr>
          <w:rFonts w:ascii="Cambria" w:hAnsi="Cambria"/>
        </w:rPr>
      </w:pPr>
    </w:p>
    <w:p w14:paraId="7CE2D94E" w14:textId="068FA164" w:rsidR="00173883" w:rsidRPr="00C51671" w:rsidRDefault="00BF1EFC" w:rsidP="00C51671">
      <w:pPr>
        <w:pStyle w:val="ListParagraph"/>
        <w:numPr>
          <w:ilvl w:val="0"/>
          <w:numId w:val="5"/>
        </w:numPr>
        <w:spacing w:after="0"/>
        <w:ind w:right="-432"/>
        <w:rPr>
          <w:rFonts w:ascii="Cambria" w:hAnsi="Cambria"/>
          <w:b/>
          <w:u w:val="single"/>
        </w:rPr>
      </w:pPr>
      <w:r>
        <w:rPr>
          <w:rFonts w:ascii="Cambria" w:hAnsi="Cambria"/>
          <w:b/>
          <w:u w:val="single"/>
        </w:rPr>
        <w:t>Electronics</w:t>
      </w:r>
    </w:p>
    <w:p w14:paraId="281E4629" w14:textId="34C0FEE7" w:rsidR="00BF1EFC" w:rsidRPr="00BF1EFC" w:rsidRDefault="00BF1EFC" w:rsidP="00BF1EFC">
      <w:pPr>
        <w:pStyle w:val="ListParagraph"/>
        <w:numPr>
          <w:ilvl w:val="1"/>
          <w:numId w:val="5"/>
        </w:numPr>
        <w:spacing w:after="0"/>
        <w:ind w:right="-432"/>
        <w:rPr>
          <w:rFonts w:ascii="Cambria" w:hAnsi="Cambria"/>
          <w:b/>
          <w:u w:val="single"/>
        </w:rPr>
      </w:pPr>
      <w:r>
        <w:rPr>
          <w:rFonts w:ascii="Cambria" w:hAnsi="Cambria"/>
        </w:rPr>
        <w:t xml:space="preserve">The use of electronic devices (cell phones, iPods, etc.) in the classroom is </w:t>
      </w:r>
      <w:r w:rsidRPr="00C51671">
        <w:rPr>
          <w:rFonts w:ascii="Cambria" w:hAnsi="Cambria"/>
          <w:b/>
        </w:rPr>
        <w:t>NOT</w:t>
      </w:r>
      <w:r>
        <w:rPr>
          <w:rFonts w:ascii="Cambria" w:hAnsi="Cambria"/>
        </w:rPr>
        <w:t xml:space="preserve"> </w:t>
      </w:r>
      <w:r w:rsidR="00173883">
        <w:rPr>
          <w:rFonts w:ascii="Cambria" w:hAnsi="Cambria"/>
        </w:rPr>
        <w:t>permitted in class</w:t>
      </w:r>
      <w:r>
        <w:rPr>
          <w:rFonts w:ascii="Cambria" w:hAnsi="Cambria"/>
        </w:rPr>
        <w:t>. If you require an electronic device for an activity, you will be informed in advance.</w:t>
      </w:r>
      <w:r w:rsidR="00173883">
        <w:rPr>
          <w:rFonts w:ascii="Cambria" w:hAnsi="Cambria"/>
        </w:rPr>
        <w:t xml:space="preserve"> Students who do not follow these guidelines will have their electronics confiscated for the remainder of the class or day, at the discretion of the teacher.</w:t>
      </w:r>
    </w:p>
    <w:p w14:paraId="2C7654E8" w14:textId="77777777" w:rsidR="00BF1EFC" w:rsidRPr="009B0BB2" w:rsidRDefault="00BF1EFC" w:rsidP="00BF1EFC">
      <w:pPr>
        <w:pStyle w:val="ListParagraph"/>
        <w:spacing w:after="0"/>
        <w:ind w:left="229" w:right="-432"/>
        <w:rPr>
          <w:rFonts w:ascii="Cambria" w:hAnsi="Cambria"/>
          <w:b/>
          <w:u w:val="single"/>
        </w:rPr>
      </w:pPr>
      <w:bookmarkStart w:id="0" w:name="_GoBack"/>
      <w:bookmarkEnd w:id="0"/>
    </w:p>
    <w:p w14:paraId="7DE32F40" w14:textId="15033399" w:rsidR="00BF1EFC" w:rsidRPr="00C51671" w:rsidRDefault="00BF1EFC" w:rsidP="00C51671">
      <w:pPr>
        <w:pStyle w:val="ListParagraph"/>
        <w:numPr>
          <w:ilvl w:val="0"/>
          <w:numId w:val="5"/>
        </w:numPr>
        <w:spacing w:after="0"/>
        <w:ind w:right="-432"/>
        <w:rPr>
          <w:rFonts w:ascii="Cambria" w:hAnsi="Cambria"/>
          <w:b/>
          <w:u w:val="single"/>
        </w:rPr>
      </w:pPr>
      <w:r w:rsidRPr="00463D0C">
        <w:rPr>
          <w:rFonts w:ascii="Cambria" w:hAnsi="Cambria"/>
          <w:b/>
          <w:u w:val="single"/>
        </w:rPr>
        <w:t>Assignment Policy</w:t>
      </w:r>
    </w:p>
    <w:p w14:paraId="1204F0D9" w14:textId="77777777" w:rsidR="00EF376D" w:rsidRPr="00EF376D" w:rsidRDefault="00BF1EFC" w:rsidP="00EF376D">
      <w:pPr>
        <w:pStyle w:val="ListParagraph"/>
        <w:numPr>
          <w:ilvl w:val="1"/>
          <w:numId w:val="5"/>
        </w:numPr>
        <w:spacing w:after="0"/>
        <w:ind w:right="-432"/>
        <w:rPr>
          <w:rFonts w:ascii="Cambria" w:hAnsi="Cambria"/>
        </w:rPr>
      </w:pPr>
      <w:r>
        <w:rPr>
          <w:rFonts w:ascii="Cambria" w:hAnsi="Cambria"/>
        </w:rPr>
        <w:t xml:space="preserve">One of the most important things you can do to maximize your change of success is to develop good work habits. You will have homework most nights, but the course is </w:t>
      </w:r>
      <w:r w:rsidR="009D64DF">
        <w:rPr>
          <w:rFonts w:ascii="Cambria" w:hAnsi="Cambria"/>
        </w:rPr>
        <w:t>designed</w:t>
      </w:r>
      <w:r>
        <w:rPr>
          <w:rFonts w:ascii="Cambria" w:hAnsi="Cambria"/>
        </w:rPr>
        <w:t xml:space="preserve"> so that a significant portion of your work can be completed in class. </w:t>
      </w:r>
      <w:r>
        <w:rPr>
          <w:rFonts w:ascii="Cambria" w:hAnsi="Cambria"/>
          <w:b/>
        </w:rPr>
        <w:t xml:space="preserve">It is expected that you will make the most of the </w:t>
      </w:r>
      <w:r w:rsidRPr="00EF376D">
        <w:rPr>
          <w:rFonts w:ascii="Cambria" w:hAnsi="Cambria"/>
          <w:b/>
        </w:rPr>
        <w:t xml:space="preserve">time you are </w:t>
      </w:r>
      <w:r w:rsidR="009D64DF" w:rsidRPr="00EF376D">
        <w:rPr>
          <w:rFonts w:ascii="Cambria" w:hAnsi="Cambria"/>
          <w:b/>
        </w:rPr>
        <w:t>given.</w:t>
      </w:r>
    </w:p>
    <w:p w14:paraId="372CF025" w14:textId="43E4B18E" w:rsidR="00C51671" w:rsidRDefault="009D64DF" w:rsidP="00EF376D">
      <w:pPr>
        <w:pStyle w:val="ListParagraph"/>
        <w:numPr>
          <w:ilvl w:val="1"/>
          <w:numId w:val="5"/>
        </w:numPr>
        <w:spacing w:after="0"/>
        <w:ind w:right="-432"/>
        <w:rPr>
          <w:rFonts w:ascii="Cambria" w:hAnsi="Cambria"/>
        </w:rPr>
      </w:pPr>
      <w:r w:rsidRPr="00EF376D">
        <w:rPr>
          <w:rFonts w:ascii="Cambria" w:hAnsi="Cambria"/>
        </w:rPr>
        <w:lastRenderedPageBreak/>
        <w:t xml:space="preserve">Please respect all given due dates. This course covers a lot of material and builds skills sequentially. While I will accept late assignments, </w:t>
      </w:r>
      <w:r w:rsidR="00C51671">
        <w:rPr>
          <w:rFonts w:ascii="Cambria" w:hAnsi="Cambria"/>
        </w:rPr>
        <w:t>any assignment submitted after the due date will affect your work habits mark.</w:t>
      </w:r>
    </w:p>
    <w:p w14:paraId="002730CD" w14:textId="4EB77526" w:rsidR="00261530" w:rsidRPr="00261530" w:rsidRDefault="009D64DF" w:rsidP="00261530">
      <w:pPr>
        <w:pStyle w:val="ListParagraph"/>
        <w:numPr>
          <w:ilvl w:val="1"/>
          <w:numId w:val="5"/>
        </w:numPr>
        <w:spacing w:after="0"/>
        <w:ind w:right="-432"/>
        <w:rPr>
          <w:rFonts w:ascii="Cambria" w:hAnsi="Cambria"/>
        </w:rPr>
      </w:pPr>
      <w:r>
        <w:rPr>
          <w:rFonts w:ascii="Cambria" w:hAnsi="Cambria"/>
        </w:rPr>
        <w:t>Opportunities to improve your mark on an assignment</w:t>
      </w:r>
      <w:r w:rsidR="00C51671">
        <w:rPr>
          <w:rFonts w:ascii="Cambria" w:hAnsi="Cambria"/>
        </w:rPr>
        <w:t xml:space="preserve"> will only be provided if the work was </w:t>
      </w:r>
      <w:r w:rsidR="00C51671" w:rsidRPr="00C51671">
        <w:rPr>
          <w:rFonts w:ascii="Cambria" w:hAnsi="Cambria"/>
          <w:u w:val="single"/>
        </w:rPr>
        <w:t>completed and submitted on time</w:t>
      </w:r>
      <w:r w:rsidR="00C51671">
        <w:rPr>
          <w:rFonts w:ascii="Cambria" w:hAnsi="Cambria"/>
        </w:rPr>
        <w:t xml:space="preserve">. All corrections must be done under the supervision of the teacher </w:t>
      </w:r>
      <w:r w:rsidR="00C51671" w:rsidRPr="00C51671">
        <w:rPr>
          <w:rFonts w:ascii="Cambria" w:hAnsi="Cambria"/>
          <w:u w:val="single"/>
        </w:rPr>
        <w:t>before</w:t>
      </w:r>
      <w:r w:rsidR="00C51671">
        <w:rPr>
          <w:rFonts w:ascii="Cambria" w:hAnsi="Cambria"/>
        </w:rPr>
        <w:t xml:space="preserve"> the next assignment is handed in.</w:t>
      </w:r>
    </w:p>
    <w:p w14:paraId="1C420E0E" w14:textId="77777777" w:rsidR="00817C48" w:rsidRPr="002D2C9B" w:rsidRDefault="00817C48" w:rsidP="00817C48">
      <w:pPr>
        <w:pStyle w:val="ListParagraph"/>
        <w:numPr>
          <w:ilvl w:val="1"/>
          <w:numId w:val="5"/>
        </w:numPr>
        <w:spacing w:after="0"/>
        <w:ind w:right="-432"/>
        <w:rPr>
          <w:rFonts w:ascii="Cambria" w:hAnsi="Cambria"/>
        </w:rPr>
      </w:pPr>
      <w:r w:rsidRPr="002D2C9B">
        <w:rPr>
          <w:rFonts w:ascii="Cambria" w:hAnsi="Cambria"/>
          <w:b/>
        </w:rPr>
        <w:t>Plagiarism or cheating</w:t>
      </w:r>
      <w:r w:rsidRPr="002D2C9B">
        <w:rPr>
          <w:rFonts w:ascii="Cambria" w:hAnsi="Cambria"/>
        </w:rPr>
        <w:t xml:space="preserve"> will not be tolerated. Students who submit plagiarized work will receive</w:t>
      </w:r>
      <w:r w:rsidRPr="002D2C9B">
        <w:rPr>
          <w:rFonts w:ascii="Cambria" w:hAnsi="Cambria"/>
          <w:b/>
        </w:rPr>
        <w:t xml:space="preserve"> </w:t>
      </w:r>
      <w:r w:rsidRPr="002D2C9B">
        <w:rPr>
          <w:rFonts w:ascii="Cambria" w:hAnsi="Cambria"/>
        </w:rPr>
        <w:t>no mark, their parents will be contacted and they will be referred to administration.</w:t>
      </w:r>
    </w:p>
    <w:p w14:paraId="4E5AAF6D" w14:textId="77777777" w:rsidR="00BF1EFC" w:rsidRPr="009D64DF" w:rsidRDefault="00BF1EFC" w:rsidP="009D64DF">
      <w:pPr>
        <w:pStyle w:val="ListParagraph"/>
        <w:spacing w:after="0"/>
        <w:ind w:left="229" w:right="-432"/>
        <w:rPr>
          <w:rFonts w:ascii="Cambria" w:hAnsi="Cambria"/>
        </w:rPr>
      </w:pPr>
    </w:p>
    <w:p w14:paraId="4B216F56" w14:textId="77777777" w:rsidR="00AF3E58" w:rsidRPr="002E07C9" w:rsidRDefault="00AF3E58" w:rsidP="009D64DF">
      <w:pPr>
        <w:pStyle w:val="ListParagraph"/>
        <w:spacing w:after="0"/>
        <w:ind w:left="229" w:right="-432"/>
        <w:rPr>
          <w:rFonts w:ascii="Cambria" w:hAnsi="Cambria"/>
        </w:rPr>
      </w:pPr>
    </w:p>
    <w:sectPr w:rsidR="00AF3E58" w:rsidRPr="002E07C9" w:rsidSect="00261530">
      <w:type w:val="continuous"/>
      <w:pgSz w:w="12240" w:h="15840"/>
      <w:pgMar w:top="709" w:right="1325" w:bottom="848"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Zapf Dingbats">
    <w:altName w:val="Wingdings"/>
    <w:panose1 w:val="020B0604020202020204"/>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061"/>
    <w:multiLevelType w:val="hybridMultilevel"/>
    <w:tmpl w:val="5FB07C5A"/>
    <w:lvl w:ilvl="0" w:tplc="BF56D2B6">
      <w:start w:val="1"/>
      <w:numFmt w:val="bullet"/>
      <w:lvlText w:val=""/>
      <w:lvlJc w:val="left"/>
      <w:pPr>
        <w:ind w:left="229" w:hanging="360"/>
      </w:pPr>
      <w:rPr>
        <w:rFonts w:ascii="Symbol" w:hAnsi="Symbol" w:hint="default"/>
      </w:rPr>
    </w:lvl>
    <w:lvl w:ilvl="1" w:tplc="04090003">
      <w:start w:val="1"/>
      <w:numFmt w:val="bullet"/>
      <w:lvlText w:val="o"/>
      <w:lvlJc w:val="left"/>
      <w:pPr>
        <w:ind w:left="949" w:hanging="360"/>
      </w:pPr>
      <w:rPr>
        <w:rFonts w:ascii="Courier New" w:hAnsi="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1" w15:restartNumberingAfterBreak="0">
    <w:nsid w:val="0A4E73B5"/>
    <w:multiLevelType w:val="hybridMultilevel"/>
    <w:tmpl w:val="4CE8F0CA"/>
    <w:lvl w:ilvl="0" w:tplc="BF56D2B6">
      <w:start w:val="1"/>
      <w:numFmt w:val="bullet"/>
      <w:lvlText w:val=""/>
      <w:lvlJc w:val="left"/>
      <w:pPr>
        <w:ind w:left="229" w:hanging="360"/>
      </w:pPr>
      <w:rPr>
        <w:rFonts w:ascii="Symbol" w:hAnsi="Symbol" w:hint="default"/>
      </w:rPr>
    </w:lvl>
    <w:lvl w:ilvl="1" w:tplc="04090003" w:tentative="1">
      <w:start w:val="1"/>
      <w:numFmt w:val="bullet"/>
      <w:lvlText w:val="o"/>
      <w:lvlJc w:val="left"/>
      <w:pPr>
        <w:ind w:left="949" w:hanging="360"/>
      </w:pPr>
      <w:rPr>
        <w:rFonts w:ascii="Courier New" w:hAnsi="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2" w15:restartNumberingAfterBreak="0">
    <w:nsid w:val="1F165458"/>
    <w:multiLevelType w:val="hybridMultilevel"/>
    <w:tmpl w:val="FF365A18"/>
    <w:lvl w:ilvl="0" w:tplc="04090001">
      <w:start w:val="1"/>
      <w:numFmt w:val="bullet"/>
      <w:lvlText w:val=""/>
      <w:lvlJc w:val="left"/>
      <w:pPr>
        <w:ind w:left="229" w:hanging="360"/>
      </w:pPr>
      <w:rPr>
        <w:rFonts w:ascii="Symbol" w:hAnsi="Symbol" w:hint="default"/>
      </w:rPr>
    </w:lvl>
    <w:lvl w:ilvl="1" w:tplc="04090003" w:tentative="1">
      <w:start w:val="1"/>
      <w:numFmt w:val="bullet"/>
      <w:lvlText w:val="o"/>
      <w:lvlJc w:val="left"/>
      <w:pPr>
        <w:ind w:left="949" w:hanging="360"/>
      </w:pPr>
      <w:rPr>
        <w:rFonts w:ascii="Courier New" w:hAnsi="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3" w15:restartNumberingAfterBreak="0">
    <w:nsid w:val="205A51EC"/>
    <w:multiLevelType w:val="hybridMultilevel"/>
    <w:tmpl w:val="4136202C"/>
    <w:lvl w:ilvl="0" w:tplc="BF56D2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D4DA7"/>
    <w:multiLevelType w:val="hybridMultilevel"/>
    <w:tmpl w:val="9A4253E4"/>
    <w:lvl w:ilvl="0" w:tplc="BF56D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C06EA"/>
    <w:multiLevelType w:val="hybridMultilevel"/>
    <w:tmpl w:val="F0FA270C"/>
    <w:lvl w:ilvl="0" w:tplc="BF56D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532FC"/>
    <w:multiLevelType w:val="hybridMultilevel"/>
    <w:tmpl w:val="4784F0E4"/>
    <w:lvl w:ilvl="0" w:tplc="BF56D2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8248F"/>
    <w:multiLevelType w:val="hybridMultilevel"/>
    <w:tmpl w:val="3A9003BA"/>
    <w:lvl w:ilvl="0" w:tplc="BF56D2B6">
      <w:start w:val="1"/>
      <w:numFmt w:val="bullet"/>
      <w:lvlText w:val=""/>
      <w:lvlJc w:val="left"/>
      <w:pPr>
        <w:ind w:left="229" w:hanging="360"/>
      </w:pPr>
      <w:rPr>
        <w:rFonts w:ascii="Symbol" w:hAnsi="Symbol" w:hint="default"/>
      </w:rPr>
    </w:lvl>
    <w:lvl w:ilvl="1" w:tplc="04090003" w:tentative="1">
      <w:start w:val="1"/>
      <w:numFmt w:val="bullet"/>
      <w:lvlText w:val="o"/>
      <w:lvlJc w:val="left"/>
      <w:pPr>
        <w:ind w:left="949" w:hanging="360"/>
      </w:pPr>
      <w:rPr>
        <w:rFonts w:ascii="Courier New" w:hAnsi="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8" w15:restartNumberingAfterBreak="0">
    <w:nsid w:val="4D9E6409"/>
    <w:multiLevelType w:val="hybridMultilevel"/>
    <w:tmpl w:val="F788C290"/>
    <w:lvl w:ilvl="0" w:tplc="BF56D2B6">
      <w:start w:val="1"/>
      <w:numFmt w:val="bullet"/>
      <w:lvlText w:val=""/>
      <w:lvlJc w:val="left"/>
      <w:pPr>
        <w:ind w:left="229" w:hanging="360"/>
      </w:pPr>
      <w:rPr>
        <w:rFonts w:ascii="Symbol" w:hAnsi="Symbol" w:hint="default"/>
      </w:rPr>
    </w:lvl>
    <w:lvl w:ilvl="1" w:tplc="04090003" w:tentative="1">
      <w:start w:val="1"/>
      <w:numFmt w:val="bullet"/>
      <w:lvlText w:val="o"/>
      <w:lvlJc w:val="left"/>
      <w:pPr>
        <w:ind w:left="949" w:hanging="360"/>
      </w:pPr>
      <w:rPr>
        <w:rFonts w:ascii="Courier New" w:hAnsi="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9" w15:restartNumberingAfterBreak="0">
    <w:nsid w:val="4DCD6697"/>
    <w:multiLevelType w:val="hybridMultilevel"/>
    <w:tmpl w:val="E70A276A"/>
    <w:lvl w:ilvl="0" w:tplc="97484C16">
      <w:start w:val="1"/>
      <w:numFmt w:val="decimal"/>
      <w:lvlText w:val="%1."/>
      <w:lvlJc w:val="left"/>
      <w:pPr>
        <w:ind w:left="-491" w:hanging="360"/>
      </w:pPr>
      <w:rPr>
        <w:rFonts w:hint="default"/>
      </w:rPr>
    </w:lvl>
    <w:lvl w:ilvl="1" w:tplc="BF56D2B6">
      <w:start w:val="1"/>
      <w:numFmt w:val="bullet"/>
      <w:lvlText w:val=""/>
      <w:lvlJc w:val="left"/>
      <w:pPr>
        <w:ind w:left="229" w:hanging="360"/>
      </w:pPr>
      <w:rPr>
        <w:rFonts w:ascii="Symbol" w:hAnsi="Symbol" w:hint="default"/>
      </w:rPr>
    </w:lvl>
    <w:lvl w:ilvl="2" w:tplc="0409001B">
      <w:start w:val="1"/>
      <w:numFmt w:val="bullet"/>
      <w:lvlText w:val=""/>
      <w:lvlJc w:val="right"/>
      <w:pPr>
        <w:ind w:left="949" w:hanging="180"/>
      </w:pPr>
      <w:rPr>
        <w:rFonts w:ascii="Symbol" w:hAnsi="Symbol" w:hint="default"/>
      </w:r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0" w15:restartNumberingAfterBreak="0">
    <w:nsid w:val="5CE036B7"/>
    <w:multiLevelType w:val="hybridMultilevel"/>
    <w:tmpl w:val="E2D8FAD4"/>
    <w:lvl w:ilvl="0" w:tplc="BF56D2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50973"/>
    <w:multiLevelType w:val="hybridMultilevel"/>
    <w:tmpl w:val="6D8270A4"/>
    <w:lvl w:ilvl="0" w:tplc="BF56D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4"/>
  </w:num>
  <w:num w:numId="5">
    <w:abstractNumId w:val="9"/>
  </w:num>
  <w:num w:numId="6">
    <w:abstractNumId w:val="8"/>
  </w:num>
  <w:num w:numId="7">
    <w:abstractNumId w:val="0"/>
  </w:num>
  <w:num w:numId="8">
    <w:abstractNumId w:val="7"/>
  </w:num>
  <w:num w:numId="9">
    <w:abstractNumId w:val="6"/>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F3E58"/>
    <w:rsid w:val="00047A42"/>
    <w:rsid w:val="000C55AC"/>
    <w:rsid w:val="00173883"/>
    <w:rsid w:val="001835F9"/>
    <w:rsid w:val="00220922"/>
    <w:rsid w:val="00261530"/>
    <w:rsid w:val="002E07C9"/>
    <w:rsid w:val="00315992"/>
    <w:rsid w:val="004406C9"/>
    <w:rsid w:val="00443956"/>
    <w:rsid w:val="00463D0C"/>
    <w:rsid w:val="00541855"/>
    <w:rsid w:val="005A4E12"/>
    <w:rsid w:val="005C6DD6"/>
    <w:rsid w:val="005F2DFF"/>
    <w:rsid w:val="00624260"/>
    <w:rsid w:val="006B2DAB"/>
    <w:rsid w:val="006F2EC1"/>
    <w:rsid w:val="00726C27"/>
    <w:rsid w:val="00784EB0"/>
    <w:rsid w:val="00817C48"/>
    <w:rsid w:val="00845E1C"/>
    <w:rsid w:val="00857C61"/>
    <w:rsid w:val="009B0BB2"/>
    <w:rsid w:val="009D64DF"/>
    <w:rsid w:val="00A22D46"/>
    <w:rsid w:val="00AF3E58"/>
    <w:rsid w:val="00BF1EFC"/>
    <w:rsid w:val="00BF5CAF"/>
    <w:rsid w:val="00C51671"/>
    <w:rsid w:val="00CA6015"/>
    <w:rsid w:val="00CC36DF"/>
    <w:rsid w:val="00D85BE2"/>
    <w:rsid w:val="00E01B01"/>
    <w:rsid w:val="00E249D9"/>
    <w:rsid w:val="00EA0AEC"/>
    <w:rsid w:val="00EF376D"/>
    <w:rsid w:val="00F123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FFA1C"/>
  <w15:docId w15:val="{F45CE8E8-FAB0-F440-9C3E-6192A1FE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E58"/>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E5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1107</Words>
  <Characters>6310</Characters>
  <Application>Microsoft Office Word</Application>
  <DocSecurity>0</DocSecurity>
  <Lines>52</Lines>
  <Paragraphs>14</Paragraphs>
  <ScaleCrop>false</ScaleCrop>
  <Company>Delta School Distirict</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Nimret Sandhu</dc:creator>
  <cp:keywords/>
  <cp:lastModifiedBy>Microsoft Office User</cp:lastModifiedBy>
  <cp:revision>18</cp:revision>
  <cp:lastPrinted>2017-09-05T03:40:00Z</cp:lastPrinted>
  <dcterms:created xsi:type="dcterms:W3CDTF">2017-09-05T04:16:00Z</dcterms:created>
  <dcterms:modified xsi:type="dcterms:W3CDTF">2019-07-30T21:35:00Z</dcterms:modified>
</cp:coreProperties>
</file>